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İŞYERİ AÇMA VE ÇALIŞMA RUHSATLARINA İLİŞKİN YÖNETMELİK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bookmarkEnd w:id="0"/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Bakanlar Kurulu Kararının Tarihi : 14/7/2005 No : 2005/9207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 xml:space="preserve">Dayandığı Kanunun Tarihi : </w:t>
      </w:r>
      <w:r>
        <w:rPr>
          <w:rFonts w:ascii="Times New Roman" w:hAnsi="Times New Roman" w:cs="Times New Roman"/>
          <w:b/>
          <w:bCs/>
          <w:sz w:val="20"/>
          <w:szCs w:val="20"/>
        </w:rPr>
        <w:t>24/4/1930 No: 1593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4/7/1934 No: 2559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14/6/1989 No: 3572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12/4/2000 No: 4562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10/7/2004 No: 5216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22/2/2005 No: 5302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3/7/2005 No: 5393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Yayımlandığı R.Gazetenin Tarihi : 10/8/2005 No : 25902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Yayımlandığı Düsturun Tertibi : 5 Cilt : 44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BİRİNCİ KISIM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Genel Hükümler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BİRİNCİ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Amaç, Kapsam, Dayanak ve Tanımlar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Amaç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1- </w:t>
      </w:r>
      <w:r>
        <w:rPr>
          <w:rFonts w:ascii="Times New Roman" w:hAnsi="Times New Roman" w:cs="Times New Roman"/>
          <w:sz w:val="18"/>
          <w:szCs w:val="18"/>
        </w:rPr>
        <w:t>Bu Yönetmeliğin amacı, işyeri açma ve çalışma ruhsatlarının verilmesinde uygulanacak esas ve usulleri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düzenlemektir.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Kapsam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2- </w:t>
      </w:r>
      <w:r>
        <w:rPr>
          <w:rFonts w:ascii="Times New Roman" w:hAnsi="Times New Roman" w:cs="Times New Roman"/>
          <w:sz w:val="18"/>
          <w:szCs w:val="18"/>
        </w:rPr>
        <w:t>Bu Yönetmelik, sıhhî ve gayrisıhhî işyerleri ile umuma açık istirahat ve eğlence yerlerinin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ruhsatlandırılması ve denetlenmesine dair iş ve işlemleri kapsar.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Dayanak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3- </w:t>
      </w:r>
      <w:r>
        <w:rPr>
          <w:rFonts w:ascii="Times New Roman" w:hAnsi="Times New Roman" w:cs="Times New Roman"/>
          <w:sz w:val="18"/>
          <w:szCs w:val="18"/>
        </w:rPr>
        <w:t>Bu Yönetmelik, 24/4/1930 tarihli ve 1593 sayılı Umumi Hıfzıssıhha Kanunu, 4/7/1934 tarihli 2559 sayılı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Polis Vazife ve Selahiyet Kanunu, 14/6/1989 tarihli ve 3572 sayılı İşyeri Açma ve Çalışma Ruhsatlarına Dair Kanun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Hükmünde Kararnamenin Değiştirilerek Kabulüne Dair Kanun, 12/4/2000 tarihli ve 4562 sayılı Organize Sanayi Bölgeleri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Kanunu, 10/7/2004 tarihli ve 5216 sayılı Büyükşehir Belediyesi Kanunu, 22/2/2005 tarihli ve 5302 sayılı İl Özel İdaresi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Kanunu, 3/7/2005 tarihli ve 5393 sayılı Belediye Kanununa dayanılarak hazırlanmıştır.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Tanımlar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4- </w:t>
      </w:r>
      <w:r>
        <w:rPr>
          <w:rFonts w:ascii="Times New Roman" w:hAnsi="Times New Roman" w:cs="Times New Roman"/>
          <w:sz w:val="18"/>
          <w:szCs w:val="18"/>
        </w:rPr>
        <w:t>Bu Yönetmelikte geçen deyimlerden;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Yetkili idare: Belediye sınırları ve mücavir alanlar dışı ile kanunlarda münhasıran il özel idaresine yetki verilen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hususlarda il özel idaresini; büyükşehir belediyesi sınırları ve mücavir alanlar içinde büyükşehir belediyesinin yetkili olduğu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konularda büyükşehir belediyesini, bunların dışında kalan hususlarda büyükşehir ilçe veya ilk kademe belediyesini; belediye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sınırları ve mücavir alanlar içinde belediyeyi ve organize sanayi bölgesi sınırları içinde organize sanayi bölgesi tüzel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kişiliğini,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4730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Gayrisıhhî müessese: Faaliyeti sırasında çevresinde bulunanlara biyolojik, kimyasal, fiziksel, ruhsal ve sosyal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yönden az veya çok zarar veren veya vermesi muhtemel olan ya da doğal kaynakların kirlenmesine sebep olabilecek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müesseseleri,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c) </w:t>
      </w:r>
      <w:r>
        <w:rPr>
          <w:rFonts w:ascii="Times New Roman,BoldItalic" w:hAnsi="Times New Roman,BoldItalic" w:cs="Times New Roman,BoldItalic"/>
          <w:b/>
          <w:bCs/>
          <w:i/>
          <w:iCs/>
          <w:sz w:val="18"/>
          <w:szCs w:val="18"/>
        </w:rPr>
        <w:t xml:space="preserve">(Değişik: 19/3/2007 –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2007/11882 K.) </w:t>
      </w:r>
      <w:r>
        <w:rPr>
          <w:rFonts w:ascii="Times New Roman,Italic" w:hAnsi="Times New Roman,Italic" w:cs="Times New Roman,Italic"/>
          <w:i/>
          <w:iCs/>
          <w:sz w:val="18"/>
          <w:szCs w:val="18"/>
        </w:rPr>
        <w:t>Birinci sınıf gayrisıhhî müessese: Meskenlerden mutlaka uzak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bulundurulmaları gereken işyerlerini,</w:t>
      </w:r>
      <w:r>
        <w:rPr>
          <w:rFonts w:ascii="Times New Roman" w:hAnsi="Times New Roman" w:cs="Times New Roman"/>
          <w:i/>
          <w:i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d) (</w:t>
      </w:r>
      <w:r>
        <w:rPr>
          <w:rFonts w:ascii="Times New Roman,BoldItalic" w:hAnsi="Times New Roman,BoldItalic" w:cs="Times New Roman,BoldItalic"/>
          <w:b/>
          <w:bCs/>
          <w:i/>
          <w:iCs/>
          <w:sz w:val="18"/>
          <w:szCs w:val="18"/>
        </w:rPr>
        <w:t>Değişik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: 19/3/2007 </w:t>
      </w:r>
      <w:r>
        <w:rPr>
          <w:rFonts w:ascii="Times New Roman,BoldItalic" w:hAnsi="Times New Roman,BoldItalic" w:cs="Times New Roman,BoldItalic"/>
          <w:b/>
          <w:bCs/>
          <w:i/>
          <w:i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2007/11882 K.) </w:t>
      </w:r>
      <w:r>
        <w:rPr>
          <w:rFonts w:ascii="Times New Roman,Italic" w:hAnsi="Times New Roman,Italic" w:cs="Times New Roman,Italic"/>
          <w:i/>
          <w:iCs/>
          <w:sz w:val="18"/>
          <w:szCs w:val="18"/>
        </w:rPr>
        <w:t>İkinci sınıf gayrisıhhî müessese: Meskenlerden mutlaka uzaklaştırılması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gerekmemekle beraber izin verilmeden önce civarında ikamet edenlerin sıhhat ve istirahatleri üzerine gerek tesisatları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 xml:space="preserve">gerekse vaziyetleri itibarıyla bir zarar vermeyeceğine kanaat oluşması için inceleme yapılması gereken işyerlerini, </w:t>
      </w:r>
      <w:r>
        <w:rPr>
          <w:rFonts w:ascii="Times New Roman" w:hAnsi="Times New Roman" w:cs="Times New Roman"/>
          <w:i/>
          <w:i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e) </w:t>
      </w:r>
      <w:r>
        <w:rPr>
          <w:rFonts w:ascii="Times New Roman,BoldItalic" w:hAnsi="Times New Roman,BoldItalic" w:cs="Times New Roman,BoldItalic"/>
          <w:b/>
          <w:bCs/>
          <w:i/>
          <w:iCs/>
          <w:sz w:val="18"/>
          <w:szCs w:val="18"/>
        </w:rPr>
        <w:t xml:space="preserve">(Değişik: 19/3/2007 –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2007/11882 K.) </w:t>
      </w:r>
      <w:r>
        <w:rPr>
          <w:rFonts w:ascii="Times New Roman,Italic" w:hAnsi="Times New Roman,Italic" w:cs="Times New Roman,Italic"/>
          <w:i/>
          <w:iCs/>
          <w:sz w:val="18"/>
          <w:szCs w:val="18"/>
        </w:rPr>
        <w:t>Üçüncü sınıf gayrisıhhî müessese: Meskenlerin yanında açılabilmekle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beraber yalnız sıhhî nezarete tabi tutulması gereken işyerl</w:t>
      </w:r>
      <w:r>
        <w:rPr>
          <w:rFonts w:ascii="Times New Roman" w:hAnsi="Times New Roman" w:cs="Times New Roman"/>
          <w:i/>
          <w:iCs/>
          <w:sz w:val="18"/>
          <w:szCs w:val="18"/>
        </w:rPr>
        <w:t>erini</w:t>
      </w:r>
      <w:r>
        <w:rPr>
          <w:rFonts w:ascii="Times New Roman" w:hAnsi="Times New Roman" w:cs="Times New Roman"/>
          <w:i/>
          <w:i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Sıhhî müessese: Gayrisıhhî müesseseler dışında kalan her türlü işyerini,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g) Umuma açık istirahat ve eğlence yeri: Kişilerin tek tek veya toplu olarak eğlenmesi, dinlenmesi veya konaklaması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için açılan otel, motel, pansiyon, kamping ve benzeri konaklama yerleri; gazino, pavyon, meyhane, bar, birahane, içkili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lokanta, taverna ve benzeri içkili yerler; sinema, kahvehane ve kıraathaneler; kumar ve kazanç kastı olmamak şartıyla adı 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olursa olsun bilgi ve maharet artırıcı veya zeka geliştirici nitelikteki elektronik oyun alet ve makinelerinin, video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televizyon oyunlarının içerisinde bulunduğu elektronik oyun yerleri; internet salonları, lunaparklar, sirkler ve benzeri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(2)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h) İçkili yer bölgesi: Belediye sınırları ve mücavir alanlar içinde belediye meclisi, bu sınırlar dışında il genel meclisi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tarafından valilik veya kaymakamlığın görüşü alınarak tespit edilen ve içerisinde şarap ve bira dahil her türlü alkollü içeceğin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verilebileceği işyerlerinin açılabileceği bölgeyi,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ı) Doğal kaynaklar: Hava, su, toprak ve doğada bulunan cansız varlıkları,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j) Çevre sağlığı: İnsan sağlığının çevredeki fizikî, kimyevî, biyolojik, sosyal ve psiko-sosyal faktörlerle tespit edilen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yaşam kalitesini,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k)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(Değişik: 19/3/2007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2007/11882 K.) </w:t>
      </w:r>
      <w:r>
        <w:rPr>
          <w:rFonts w:ascii="Times New Roman" w:hAnsi="Times New Roman" w:cs="Times New Roman"/>
          <w:sz w:val="18"/>
          <w:szCs w:val="18"/>
        </w:rPr>
        <w:t>İnceleme kurulu: Birinci sınıf gayrisıhhî müesseseler için yer seçimi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tesis kurma, deneme veya açılma izni amacıyla inceleme yapan kurulu,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l) Yer seçimi ve tesis kurma izni: Birinci sınıf gayrisıhhî müesseselerde tesisin yapılmasından önce söz konusu yerde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kurulup kurulamayacağı konusunda ve kurulacak yer, proje ve belgelerin uygun görülmesi durumunda müessesenin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kurulması için yetkili idarece verilen izni,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m) Deneme izni: Gayrisıhhî müesseselerde onaylı projelerine göre yapılan müessesenin, planlanan şekilde çalışıp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çalışmadığının ve doğal kaynakların kirlenmesini önlemek için alınan tedbirlerin yeterli olup olmadığının tespiti için yetkili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idarenin izni ve denetimi altında belirli bir süre deneme mahiyetindeki faaliyetlere verilen geçici izni,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n) İşyeri açma ve çalışma ruhsatı: Yetkili idareler tarafından bu Yönetmelik kapsamındaki işyerlerinin açılıp faaliyet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göstermesi için verilen izni,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o) Mahallin en büyük mülkî idare amiri: İllerde valiyi, büyükşehir belediyesi hudutları içinde kalanlar dahil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ilçelerde kaymakamı,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p) Kolluk: Polis ve jandarma teşkilatını,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r) Konaklama yeri: Otel, motel, pansiyon ve kampingler gibi, asıl fonksiyonları müşterilerin geceleme ihtiyaçlarını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sağlamak olan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s) Organize sanayi bölgesi: 12/4/2000 tarihli ve 4562 sayılı Organize Sanayi Bölgeleri Kanununa göre kurulan özel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hukuk tüzel kişisini,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ifade eder.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(1) Danıştay İdari Dava Daireleri Kurulunun 18/9/2008 tarihli ve YD.İtirazNo: 2008/780 sayılı Kararı ile bu bentlerin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yürütmesi durdurulmuştur. Daha sonra Danışta</w:t>
      </w:r>
      <w:r>
        <w:rPr>
          <w:rFonts w:ascii="Times New Roman" w:hAnsi="Times New Roman" w:cs="Times New Roman"/>
          <w:i/>
          <w:iCs/>
          <w:sz w:val="18"/>
          <w:szCs w:val="18"/>
        </w:rPr>
        <w:t>y Sekizinci Dairesinin 21/4/2009 tarihli ve E.: 2007/9829, K.: 2009/2682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sayılı Kararı ile iptal edilmiştir. Yapılan temyiz başvurusu üzerine Danıştay İdari Dava Daireleri Kurulunun 1/4/2013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tarihli ve E.: 2009/1661, K.: 2013/1164 sayılı Kararı ile verilen bu iptal Kararı onanmıştır.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(2) Bu bentte yer alan “internet kafeler” ibaresi, 19/3/2007 tarihli ve 2007/18882 sayılı Bakanlar Kurulu Kararının Eki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Yönetmeliğin 1 inci maddesiyle “internet salonları” şeklinde değiştirilmiş ve metne işlenmiştir.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İKİNCİ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Ortak hükümler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İşyerlerinde aranacak genel şartlar</w:t>
      </w:r>
      <w:r>
        <w:rPr>
          <w:rFonts w:ascii="Times New Roman" w:hAnsi="Times New Roman" w:cs="Times New Roman"/>
          <w:i/>
          <w:i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5- </w:t>
      </w:r>
      <w:r>
        <w:rPr>
          <w:rFonts w:ascii="Times New Roman" w:hAnsi="Times New Roman" w:cs="Times New Roman"/>
          <w:sz w:val="18"/>
          <w:szCs w:val="18"/>
        </w:rPr>
        <w:t>İşyeri açma ve çalışma ruhsatı verilen işyerleri aşağıda belirtilen şartları taşımak zorundadır: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İş sağlığı ve güvenliği ile ilgili olarak mevzuatta öngörülen tedbirlerin alınmış olması,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634 sayılı Kat Mülkiyeti Kanunu kapsamına giren gayrimenkullerin, tapu kütüğünde mesken olarak gösterilen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bağımsız bölümlerinde sinema, tiyatro, kahvehane, gazino, pavyon, bar, kulüp, dans salonu ve benzeri eğlence ve toplantı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yerleri; fırın, lokanta, pastane, süthane gibi gıda ve beslenme yerleri; imalathane, boyahane, basımevi, dükkan, galeri ve çarşı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gibi işyerlerinin açılması hususunda kat maliklerinin oy birliği ile karar alması,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Tapuda iş yeri olarak görünen yerlerde, umuma açık istirahat ve eğlence yeri açılması durumunda yönetim planında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aksine bir hüküm yoksa, kat maliklerinin oy çokluğu ile aldığı kararın bulunması,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Özel yapı şeklini gerektiren sinema, tiyatro, düğün salonu, otel, hamam, sauna; ekmek fırını ile akaryakıt,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sıvılaştırılmış petrol gazı, sıvılaştırılmış doğal gaz ve sıkıştırılmış doğal gaz istasyonu için yapı kullanma izin belgesinin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alınmış olması,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Umuma açık istirahat ve eğlence yerlerinde genel asayiş ve güvenlik yönünden yetkili kolluk kuvvetinin görüşünün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alınmış olması,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Umuma açık istirahat ve eğlence yerlerinin, patlayıcı, parlayıcı, yanıcı ve benzeri tehlikeli maddeler üretilen,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satılan, kullanılan, depolanan yerler ile gaz dolum tesislerine mevzuatın öngördüğü uzaklıkta bulunması,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f)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23/5/2011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2011/1900 K.) </w:t>
      </w:r>
      <w:r>
        <w:rPr>
          <w:rFonts w:ascii="Times New Roman" w:hAnsi="Times New Roman" w:cs="Times New Roman"/>
          <w:sz w:val="18"/>
          <w:szCs w:val="18"/>
        </w:rPr>
        <w:t>Madencilik faaliyetleri sırasında patlayıcı madde kullanılan yerlerde 27/11/1973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tarihli ve 7/7551 sayılı Bakanlar Kurulu Kararı ile yürürlüğe konulan Parlayıcı, Patlayıcı, Tehlikeli ve Zararlı Maddelerle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Çalışılan İşyerlerinde ve İşlerde Alınacak Tedbirler Hakkında Tüzük, 14/8/1987 tarihli ve 87/12028 sayılı Bakanlar Kurulu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Kararı ile yürürlüğe konulan Tekel Dışı Bırakılan Patlayıcı Maddelerle Av Malzemesi ve Benzerlerinin Üretimi, İthali,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Taşınması, Saklanması, Depolanması, Satışı, Kullanılması, Yok Edilmesi, Denetlenmesi Usul ve Esaslarına İlişkin Tüzük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26/12/2003 tarihli ve 25328 sayılı Resmi Gazetede yayımlanan Patlayıcı Ortamların Tehlikelerinden Çalışanların Korunması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Hakkında Yönetmelik hükümlerine uygun tedbirlerin alınması,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g) Karayolu kenarındaki işyerleri için karayolu trafik güvenliğinin sağlanmış olması,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h) Umuma açık istirahat ve eğlence yerleri; patlayıcı, parlayıcı ve yanıcı maddelerin üretildiği, satıldığı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depolandığı işyerleri; otuz kişiden fazla çalışanın bulunduğu her türlü işyerleri, ana giriş kapıları dışında cadde ve sokağa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doğrudan bağlantısı olmayan ve birden fazla işyerinin bir arada bulunduğu iş hanı, çarşı ve benzeri işyerlerinde yangına karşı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gerekli önlemlerinin alındığını gösteren itfaiye raporunun alınması, diğer işyerlerinde ise yangına karşı gerekli tedbirlerin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alınmış olması,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ı) Umuma açık istirahat ve eğlence yerlerinden meyhane, bar, kahvehane, kıraathane, elektronik oyun merkezi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açıkta alkollü içki satılan işyerlerinin okul, yurt, mabet bina ve tesislerine mevzuatın öngördüğü uzaklıkta bulunması,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j) Sınaî, tıbbî ve radyoaktif atık üreten işyerlerinde bu atıkların toplanması, taşınması, depolanması, işlenmesi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bertarafı konusunda gerekli tedbirlerin ve izinlerin alınmış olması,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k) Engellilerin işyerine giriş ve çıkışları için gereken kolaylaştırıcı tedbirlerin alınmış olması,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l) Yabancı uyrukluların işyeri açması ve çalıştırması konusunda, yabancılarla ilgili mevzuat hükümlerine uyulması.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m)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– 2010/671 K.; Değişik: 10/11/2014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-2014/7002 K.) </w:t>
      </w:r>
      <w:r>
        <w:rPr>
          <w:rFonts w:ascii="Times New Roman" w:hAnsi="Times New Roman" w:cs="Times New Roman"/>
          <w:sz w:val="18"/>
          <w:szCs w:val="18"/>
        </w:rPr>
        <w:t>Ekmek fırınlarının bu amaca tahsisli ayrık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nizamda müstakil binalarda açılmış olması (Ancak, alışveriş merkezleri içinde bulunan 1000 m</w:t>
      </w:r>
      <w:r>
        <w:rPr>
          <w:rFonts w:ascii="Times New Roman" w:hAnsi="Times New Roman" w:cs="Times New Roman"/>
          <w:sz w:val="12"/>
          <w:szCs w:val="12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>ve üstü alana sahip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hipermarket, süpermarket, grossmarket ve megamarket gibi adlarla açılan işyerleri bünyesinde yer alan fırınlarda ayrık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nizamda müstakil bina şartı aranmaz.),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n)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  <w:r>
        <w:rPr>
          <w:rFonts w:ascii="Times New Roman" w:hAnsi="Times New Roman" w:cs="Times New Roman"/>
          <w:sz w:val="18"/>
          <w:szCs w:val="18"/>
        </w:rPr>
        <w:t>Yanıcı ve parlayıcı madde kategorisindeki sıvıların depolanması amacıyla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kullanılan tesis ve düzeneklerde, işyeri açma ve çalışma ruhsatında kayıtlı hacimden fazla ve başka kategoriden sıvı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depolanmaması, bu tesis ve düzeneklerde gerçekleştirilecek tadilatların ruhsata işlenmeden faaliyete geçirilmemesi.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(1) 23/5/2011 tarihli ve 2011/1900 sayılı Bakanlar Kurulu Kararı Eki Yönetmeliğinin 1 inci maddesi ile bu maddenin birinci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fıkrasına (f) bendi eklenmiş diğer bentler buna göre teselsül ettirilmiş ve metne işlenmiştir.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Yetkili idareler, işyeri açma ve çalışma ruhsatının verilmesinden sonra yapacakları denetimlerde bu hususların yerine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getirilip getirilmediğini kontrol eder.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(Değişik üçüncü fıkra: 19/3/2007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2007/11882 K.) </w:t>
      </w:r>
      <w:r>
        <w:rPr>
          <w:rFonts w:ascii="Times New Roman" w:hAnsi="Times New Roman" w:cs="Times New Roman"/>
          <w:sz w:val="18"/>
          <w:szCs w:val="18"/>
        </w:rPr>
        <w:t>Turizm işletme belgeli tesisler, işletme belgesinin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düzenlenmesine esas hususlarla ilgili olarak sadece Kültür ve Turizm Bakanlığı tarafından denetlenir. Kültür ve turizm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koruma ve gelişim bölgeleri ile turizm alan ve merkezlerinde Çevresel Etki Değerlendirmesi olumlu kararı veya Çevresel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Etki Değerlendirmesi gerekli değildir kararı verilen ve 2634 sayılı Turizmi Teşvik Kanunu kapsamında yer alan yatırımlar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için işyeri açma ve çalışma ruhsatı, yetkili idareler tarafından başka bir işleme gerek kalmaksızın onbeş gün içinde verilir.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Umuma açık istirahat ve eğlence yerleri için bu hususlar işyeri açma ve çalışma ruhsatı verilmeden önce yerinde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kontrol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(Ek fıkra: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Fabrika, şantiye, nakliye filosu ve benzeri işletmelerin ticari amaç dışında kendi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faaliyetlerinin gerekli kıldığı yanıcı ve parlayıcı madde kategorisindeki sıvıların depolanması veya kendi araçlarına yakıt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ikmali yapılması amacıyla kullanılan düzenekler, özel mevzuatındaki hükümler saklı kalmak kaydıyla, bu Yönetmelik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ekindeki depolama hacimleri esas alınarak gayrisıhhî müessese olarak ruhsatlandırılır.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(Ek fıkra: 23/5/2011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2011/1900 K.) </w:t>
      </w:r>
      <w:r>
        <w:rPr>
          <w:rFonts w:ascii="Times New Roman" w:hAnsi="Times New Roman" w:cs="Times New Roman"/>
          <w:sz w:val="18"/>
          <w:szCs w:val="18"/>
        </w:rPr>
        <w:t>Maden üretim faaliyetleri ile bu faaliyetlere dayalı olarak üretim yapılan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geçici tesislerle ilgili bu Yönetmeliğin uygulanmasında 4/6/1985 tarihli ve 3213 sayılı Maden Kanununun 7 nci maddesinde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 alan hususlar öncelikle dikkate alınır.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(Ek fıkra: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-2012/2958 K.) </w:t>
      </w:r>
      <w:r>
        <w:rPr>
          <w:rFonts w:ascii="Times New Roman" w:hAnsi="Times New Roman" w:cs="Times New Roman"/>
          <w:sz w:val="18"/>
          <w:szCs w:val="18"/>
        </w:rPr>
        <w:t>Birden fazla işyerinin bir arada bulunduğu iş hanı, çarşı ve benzeri işyerlerinde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yangına karşı gerekli önlemlerin alındığını gösteren itfaiye raporu bu binaların yönetimi tarafından alınır ve yapıda değişiklik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olmadığı sürece buralardaki işyerleri için ayrıca münferit itfaiye raporu aranmaz. Yangın tedbirlerini etkileyecek şekilde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yapıda değişiklik yapılması durumunda yalnızca yapısında değişiklik yapılan işyerinin sahibinden münferit itfaiye raporu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istenir.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İşyeri açılması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6-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(Değişik birinci fıkra: 19/3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/2007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2007/11882 K.) </w:t>
      </w:r>
      <w:r>
        <w:rPr>
          <w:rFonts w:ascii="Times New Roman" w:hAnsi="Times New Roman" w:cs="Times New Roman"/>
          <w:sz w:val="18"/>
          <w:szCs w:val="18"/>
        </w:rPr>
        <w:t>Yetkili idarelerden usulüne uygun olarak işyeri açma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 çalışma ruhsatı alınmadan işyeri açılamaz ve çalıştırılamaz. İşyerlerine bu Yönetmelikte belirtilen yetkili idareler dışında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diğer kamu kurum ve kuruluşları ile ilgili meslek kuruluşları tarafından özel mevzuatına göre verilen izinler ile tescil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benzeri işlemler bu Yönetmelik hükümlerine göre ruhsat alma mükellefiyetini ortadan kaldırmaz. İşyeri açma ve çalışma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ruhsatı alınmadan açılan işyerleri yetkili idareler tarafından kapatılır.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ruhsatları yetkili idarelerin en üst amiri veya görevlendireceği yetkili tarafından bu Yönetmelikte öngörülen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sürede imzalanır; ruhsat için ayrıca, meclis veya encümen tarafından bir karar alınmaz. Ruhsat, Örnek 5’te yer alan bilgileri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içerecek şekilde düzenlenir.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açmak isteyen gerçek veya tüzel kişiler, işyerlerini bu Yönetmeliğe uygun olarak tanzim ettikten sonra Örnek 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 2’de yer alan durumlarına uygun formu doldurarak yetkili idareye başvurur.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 Yönetmeliğe göre yapılacak her türlü ruhsat başvurusunda, müracaat sahibine başvuruyu kabul eden görevlinin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adı, soyadı ve unvanı ile başvurunun yapıldığı tarih ve saati gösteren Örnek 6’da yer alan alındı belgesi verilir. Ayrıca,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başvuru ve beyan formu ile ekli evrakın verilmesi sırasında başvuruyu kabul eden görevli tarafından yapılacak ön incelemede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tespit edilen noksanlıklar, müracaat sahibine verilen alındı belgesinde gösterilir. Bu Yönetmelikte belirtilen ruhsatlandırmaya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ilişkin süreler eksik belgelerin yetkili idareye verilmesi ile başlar.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16/12/2003 tarihli ve 25318 sayılı Resmi Gazetede yayımlanan Çevresel Etki Değerlendirmesi Yönetmeliği ekindeki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listede yer alan işletmelerle, birinci sınıf gayrisıhhî müessese grubunda yer alan işletmelerin aynı olması durumunda, yetkili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idareler ruhsat verirken Çevresel Etki Değerlendirme (ÇED) dosyasında yer alan belgelere göre işlem yapar.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4732-1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Bildirim </w:t>
      </w:r>
      <w:r>
        <w:rPr>
          <w:rFonts w:ascii="Times New Roman" w:hAnsi="Times New Roman" w:cs="Times New Roman"/>
          <w:i/>
          <w:i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7- </w:t>
      </w:r>
      <w:r>
        <w:rPr>
          <w:rFonts w:ascii="Times New Roman" w:hAnsi="Times New Roman" w:cs="Times New Roman"/>
          <w:sz w:val="18"/>
          <w:szCs w:val="18"/>
        </w:rPr>
        <w:t>Yetkili idareler tarafından verilen işyeri açma ve çalışma ruhsatlarının örnekleri aylık olarak sigorta il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müdürlüğüne ve ilgili ise ticaret siciline veya esnaf siciline gönderilir. </w:t>
      </w:r>
      <w:r>
        <w:rPr>
          <w:rFonts w:ascii="Times New Roman" w:hAnsi="Times New Roman" w:cs="Times New Roman"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Umuma açık istirahat ve eğlence yerleri için düzenlenen işyeri açma ve çalışma ruhsatlarının bir örneği en geç yedi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gün içinde yetkili idare tarafından kolluğa gönderilir.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İşletmecinin değişmesi ve işyerinin nakli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8- </w:t>
      </w:r>
      <w:r>
        <w:rPr>
          <w:rFonts w:ascii="Times New Roman" w:hAnsi="Times New Roman" w:cs="Times New Roman"/>
          <w:sz w:val="18"/>
          <w:szCs w:val="18"/>
        </w:rPr>
        <w:t>Ruhsatta belirtilen faaliyet konusu ve adresin değişmemesi kaydıyla işyerinin devredilmesi halinde,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devralan kişinin başvurusu üzerine dosyadaki bilgi ve belgeler esas alınmak suretiyle yeni işletmeci adına tekrar ruhsat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düzenlenir.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(Ek fıkra: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-2012/2958 K.) </w:t>
      </w:r>
      <w:r>
        <w:rPr>
          <w:rFonts w:ascii="Times New Roman" w:hAnsi="Times New Roman" w:cs="Times New Roman"/>
          <w:sz w:val="18"/>
          <w:szCs w:val="18"/>
        </w:rPr>
        <w:t>Umuma açık istirahat ve eğlence yerleri ile gayrisıhhî müesseseler hariç olmak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üzere, sıhhî işyerleri için adresin değişmemesi kaydıyla faaliyet konusunun değiştiği durumlarda ruhsat başvurusunda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bulunulması halinde, dosyadaki bilgi ve belgeler esas alınarak yeni faaliyet konusu ile ilgili şartlar karşılanmak kaydıyla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başvuru sahibi adına tekrar ruhsat düzenlenir.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İşyerine yeni ortak alınması veya ortaklardan birinin ayrılması durumunda yeni ruhsat düzenlenmez.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İşyerinin başka bir adrese nakledilmesi halinde yeniden ruhsatlandırılması esastır.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Mahalle, cadde, sokak ve benzeri yerlerin isim veya numaralarının değişmesi nedeniyle aynı işyeri için yeni ruhsat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düzenlenmez. Ruhsatta yer alan bilgiler güncellenir.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sahibinin ölümü halinde, yeni ruhsat düzenlenmeksizin kanunî mirasçıları adına eski ruhsatın intibakı yapılır.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Ruhsatın yenilenmesi veya intibakı gereken hallerde yetkili idareye en geç üç ay içinde müracaat edilmesi 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 süre mirasçılar için altı ay olarak uygulanır. Süresi içinde müracaat yapılmadığının yetkili idarelerce tespiti durumunda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tespit tarihinden itibaren onbeş günlük süre verilir. Bu süre sonunda ruhsat yenilenmediği veya intibak yaptırılmadığı hallerde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ruhsat iptal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Yönetmelikte yer almayan işyerleri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9- </w:t>
      </w:r>
      <w:r>
        <w:rPr>
          <w:rFonts w:ascii="Times New Roman" w:hAnsi="Times New Roman" w:cs="Times New Roman"/>
          <w:sz w:val="18"/>
          <w:szCs w:val="18"/>
        </w:rPr>
        <w:t>Bu Yönetmelik kapsamına girmesine rağmen adı ve nitelikleri belirtilmeyen sıhhî bir işyerinin açılması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halinde, benzeri işyerleri için öngörülen esaslara göre işlem yapılır.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Gayrisıhhî müesseseler için sınıf tayini, tesise ait kapasite raporu, tesisten kaynaklanacak atıklar ve müessesenin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diğer özellikleri dikkate alınarak Sağlık Bakanlığı, Sanayi ve Ticaret Bakanlığı, Çevre ve Orman Bakanlığı ile Türkiye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Odalar ve Borsalar Birliğinin görüşü alınarak İçişleri Bakanlığı tarafından yeni sınıf tayini yapılır. </w:t>
      </w:r>
      <w:r>
        <w:rPr>
          <w:rFonts w:ascii="Times New Roman" w:hAnsi="Times New Roman" w:cs="Times New Roman"/>
          <w:sz w:val="12"/>
          <w:szCs w:val="12"/>
        </w:rPr>
        <w:t>(2)(3)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(1) 12/3/2012 tarihli ve 2012/2958 sayılı Bakanlar Kurulu Kararının Eki Yönetmeliğin 10 uncu maddesiyle, bu maddenin birinci fıkrasında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yer alan “ilgili ise ticaret siciline” ibaresinden sonra gelmek üzere “veya esnaf siciline” ibaresi eklenmiş ve metne işlenmiştir.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(2) 19/3/2007 tarihli ve 2007/11882 sayılı Bakanlar Kurulu Kararının Eki Yönetmeliğin 4 üncü maddesiyle “Gayrisıhhî müesseseler için"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ibaresinden sonra gelmek üzere "sınıf tayini, tesise ait kapasite raporu, tesisten kaynaklanacak atıklar ve müessesenin diğer özellikleri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dikkate alınarak" ibaresi eklenmiş ve metne işlenmiştir.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(3)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Danıştay İdari Dava Daireleri Kurulunun 14/6/2007 tarihli ve YD.İtirazNo: 200/369 sayılı Kararı ile bu fıkranın yürütmesi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durdurulmuştur.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Birden fazla faaliyet konusu bulunan işyerleri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10- </w:t>
      </w:r>
      <w:r>
        <w:rPr>
          <w:rFonts w:ascii="Times New Roman" w:hAnsi="Times New Roman" w:cs="Times New Roman"/>
          <w:sz w:val="18"/>
          <w:szCs w:val="18"/>
        </w:rPr>
        <w:t>Adresi ve işleticisi aynı olan ve birden fazla faaliyet konusu bulunan işyerlerine, ana faaliyet dalı esas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alınarak tek ruhsat düzenlenir. Talî faaliyet konuları ruhsatta ayrıca belirtilir.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Aynı adreste bulunsa bile ana faaliyet konusu veya işletmecisi farklı olan işyerlerine ayrı ayrı ruhsat düzenlenir.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İşyerlerinin depo olarak kullandıkları yerler, işyeri açma ve çalışma ruhsatında gösterilir.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(Ek fıkr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a: 23/5/2011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2011/1900 K.) </w:t>
      </w:r>
      <w:r>
        <w:rPr>
          <w:rFonts w:ascii="Times New Roman" w:hAnsi="Times New Roman" w:cs="Times New Roman"/>
          <w:sz w:val="18"/>
          <w:szCs w:val="18"/>
        </w:rPr>
        <w:t>Gayrisıhhî müesseseler kapsamına giren maden üretim faaliyetleri ile bu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faaliyetlere dayalı olarak üretim yapılan geçici tesisler için birlikte veya ayrı ayrı verilen işyeri açma ve çalışma ruhsatı, ÇED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kapsamındaki madencilik faaliyetleri için ÇED koordinatları içindeki alanı, bunun dışındaki madencilik faaliyetleri için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maden ruhsat alanının tamamı ile geçici tesisleri kapsar. Maden ruhsat sahasındaki faaliyetler esas alınarak maden ruhsat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sahibi adına ya da maden ruhsat sahibinin muvafakati bulunmak kaydıyla işletmeci adına işyeri açma ve çalışma ruhsatı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düzenlenir. Ancak, aynı maden ruhsat sahasında bulunsa bile işletmecisi farklı olan maden üretim faaliyetleri ve bu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faaliyetlere dayalı olarak üretim yapılan geçici tesisler için ayrı ayrı işyeri açma ve çalışma ruhsatı düzenlenir.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Ruhsatın işyerinde bulundurulması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11- </w:t>
      </w:r>
      <w:r>
        <w:rPr>
          <w:rFonts w:ascii="Times New Roman" w:hAnsi="Times New Roman" w:cs="Times New Roman"/>
          <w:sz w:val="18"/>
          <w:szCs w:val="18"/>
        </w:rPr>
        <w:t>İşyeri açma ve çalışma ruhsatı, işyerinde herkesin görebileceği şekilde asılır.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İKİNCİ KISIM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Sıhhî İşyerleri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BİRİNCİ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Ruhsatların Düzenlenmesi ve Ke sinleşmesi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Ruhsatın düzenlenmesi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12- </w:t>
      </w:r>
      <w:r>
        <w:rPr>
          <w:rFonts w:ascii="Times New Roman" w:hAnsi="Times New Roman" w:cs="Times New Roman"/>
          <w:sz w:val="18"/>
          <w:szCs w:val="18"/>
        </w:rPr>
        <w:t>Sıhhî işyeri açmak isteyen gerçek ve tüzel kişiler, işyerlerini bu Yönetmeliğe uygun olarak tanzim ettikten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sonra Örnek 1’de yer alan başvuru ve beyan formuyla yetkili idareye müracaat eder. Başvurunun Yönetmelikte öngörülen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kriterlere uygun olduğunun tespiti halinde başkaca bir işleme gerek kalmaksızın işyeri açma ve çalışma ruhsatı düzenlenerek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ilgiliye aynı gün içinde verilir.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Umuma açık istirahat ve eğlence yerlerinin ruhsatlandırılmasında bu Yönetmeliğin dördüncü kısmında belirtilen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süreler geçerlidir.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açma ve çalışma ruhsatı müracaatı sırasında bu Yönetmelikte belirtilen bilgi ve belgeler dışında başka herhangi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bir belge istenemez ve başvuru formundaki beyana göre ruhsat işlemleri sonuçlandırılır.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İlgilinin beyanına göre tanzim edilen ruhsat müktesep hak doğurmaz.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İşyeri açma ve çalışma ruhsatının kesinleşmesi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13- </w:t>
      </w:r>
      <w:r>
        <w:rPr>
          <w:rFonts w:ascii="Times New Roman" w:hAnsi="Times New Roman" w:cs="Times New Roman"/>
          <w:sz w:val="18"/>
          <w:szCs w:val="18"/>
        </w:rPr>
        <w:t>İşyeri açma ve çalışma ruhsatı verilen işyerleri, yetkili idareler tarafından ruhsatın verildiği tarihten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itibaren en geç bir ay içinde kontrol edilir. İşyerinin bu süre içinde kontrol edilmemesi halinde ruhsat kesinleşir. Kontrol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görevini yerine getirmeyen yetkili idare görevlileri hakkında kanunî işlem yapılır.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açma ve çalışma ruhsatının verilmesinden sonra yapılacak denetimlerde mevzuata uygun olmayan unsurların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noksanlıkların tespiti halinde, işyerine bu noksanlık ve hatalarını gidermesi için bir defaya mahsus olmak üzere onbeş günlük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süre verilir.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Verilen süre içinde tespit edilen noksanlık ve aykırılıklar giderilmediği takdirde, ruhsat iptal edilerek işyeri kapatılır.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Ayrıca ilgililerin yalan, yanlış ve yanıltıcı beyanı varsa haklarında kanunî işlem yapılır.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İKİNCİ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Aranacak Şartlar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Aranacak şartlar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14- </w:t>
      </w:r>
      <w:r>
        <w:rPr>
          <w:rFonts w:ascii="Times New Roman" w:hAnsi="Times New Roman" w:cs="Times New Roman"/>
          <w:sz w:val="18"/>
          <w:szCs w:val="18"/>
        </w:rPr>
        <w:t>Sıhhî işyerlerinin ruhsatlandırılması sırasında bu Yönetmelikte belirtilen genel şartların yanı sıra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sınıflarına ve özelliklerine göre Ek 1’de belirtilen şartlar aranır.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4734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ÜÇÜNCÜ KISIM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Gayrisıhhî Müesseseler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BİRİNCİ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Kurullar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lastRenderedPageBreak/>
        <w:t>İnceleme kurulları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15- </w:t>
      </w:r>
      <w:r>
        <w:rPr>
          <w:rFonts w:ascii="Times New Roman" w:hAnsi="Times New Roman" w:cs="Times New Roman"/>
          <w:sz w:val="18"/>
          <w:szCs w:val="18"/>
        </w:rPr>
        <w:t>İl özel idarelerinde birinci sınıf gayrisıhhî müesseseleri inceleme kurulu, beş kişiden az olmamak üzere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valinin veya görevlendireceği yetkilinin başkanlığında çevre, sağlık, hukuk, imar ve tarım birimleri görevlileri, sanayi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ticaret il müdürlüğü temsilcisi, ilgili meslek odalarının temsilcileri ile tesisin özelliğine göre gerektiğinde vali tarafından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belirlenecek diğer kuruluş temsilcilerinden oluşur.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(Mülga İkinci Fıkra: 19/3/2007 – </w:t>
      </w:r>
      <w:r>
        <w:rPr>
          <w:rFonts w:ascii="Times New Roman" w:hAnsi="Times New Roman" w:cs="Times New Roman"/>
          <w:b/>
          <w:bCs/>
          <w:sz w:val="18"/>
          <w:szCs w:val="18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Büyükşehir belediyelerinde birinci sınıf gayrisıhhî müesseseleri inceleme kurulu, beş kişiden az olmamak üzere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büyükşehir belediye başkanı veya görevlendireceği yetkilinin başkanlığında çevre, sağlık, hukuk, imar ve küşat birimleri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görevlileri, sanayi ve ticaret il müdürlüğü temsilcisi, ilgili meslek odalarının temsilcileri ile tesisin özelliğine göre belediye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başkanı tarafından belirlenecek diğer kuruluş temsilcilerinden oluşur.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İl belediyelerinde birinci sınıf gayrisıhhî müesseseleri inceleme kurulu, üçüncü fıkrada belirtilen esasa göre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oluşturulur.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(Mülga Beşinci Fıkra: 19/3/2007 – </w:t>
      </w:r>
      <w:r>
        <w:rPr>
          <w:rFonts w:ascii="Times New Roman" w:hAnsi="Times New Roman" w:cs="Times New Roman"/>
          <w:b/>
          <w:bCs/>
          <w:sz w:val="18"/>
          <w:szCs w:val="18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Kurulların oluşturulması sırasında yeterli teknik ve uzman elemana sahip olmayan belediyeler, kurulların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>oluşturulması için valilikten eleman görevlendirilmesini talep edebilir</w:t>
      </w:r>
      <w:r>
        <w:rPr>
          <w:rFonts w:ascii="Times New Roman" w:hAnsi="Times New Roman" w:cs="Times New Roman"/>
          <w:sz w:val="12"/>
          <w:szCs w:val="12"/>
        </w:rPr>
        <w:t>.(1)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Organize sanayi bölgelerinde inceleme kurulu oluşturulmaz. Tesisin özelliğine göre, ilave olarak bırakılacak sağlık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koruma bandı, organize sanayi bölgesi yönetim kurulu kararı ile tespit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(Ek fıkra: 23/5/2011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2011/1900 K.) </w:t>
      </w:r>
      <w:r>
        <w:rPr>
          <w:rFonts w:ascii="Times New Roman" w:hAnsi="Times New Roman" w:cs="Times New Roman"/>
          <w:sz w:val="18"/>
          <w:szCs w:val="18"/>
        </w:rPr>
        <w:t>Çevresel Etki Değerlendirmesi Yönetmeliği hükümlerine göre ÇED olumlu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kararı alınmış olan maden üretim faaliyetleri ile bu faaliyetlere dayalı olarak üretim yapılan geçici tesisler için inceleme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kurulu oluşturulmaz.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İKİNCİ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Başvuru ve Açılma Ruhsatı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Sağlık koruma bandı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16- </w:t>
      </w:r>
      <w:r>
        <w:rPr>
          <w:rFonts w:ascii="Times New Roman" w:hAnsi="Times New Roman" w:cs="Times New Roman"/>
          <w:sz w:val="18"/>
          <w:szCs w:val="18"/>
        </w:rPr>
        <w:t>Sanayi bölgesi, organize sanayi bölgesi ve endüstri bölgeleri ile bu bölgeler dışında kurulacak birinci sınıf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gayrisıhhî müesseselerin etrafında, sağlık koruma bandı konulması mecburîdir. Sağlık koruma bandı mülkiyet sınırları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dışında belirlenemez ve bu alan içinde mesken veya insan ikametine mahsus yapılaşmaya izin verilmez.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(Mülga İkinci Fıkra: 19/3/2007 – </w:t>
      </w:r>
      <w:r>
        <w:rPr>
          <w:rFonts w:ascii="Times New Roman" w:hAnsi="Times New Roman" w:cs="Times New Roman"/>
          <w:b/>
          <w:bCs/>
          <w:sz w:val="18"/>
          <w:szCs w:val="18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1) 19/3/2007 tarihli ve 2007/11882 sayılı Bakanlar Kurulu Kararının eki Yönetmeliğin 5 inci maddesiyle bu fıkrada yer alan “v</w:t>
      </w:r>
      <w:r>
        <w:rPr>
          <w:rFonts w:ascii="Times New Roman" w:hAnsi="Times New Roman" w:cs="Times New Roman"/>
          <w:i/>
          <w:iCs/>
          <w:sz w:val="16"/>
          <w:szCs w:val="16"/>
        </w:rPr>
        <w:t>alilik veya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kaymakamlıktan" ibaresi "valilikten" olarak değiştirilmiş ve metne işlenmiştir.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4735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Sağlık koruma bandı, inceleme kurulları tarafından tesislerin çevre ve toplum sağlığına yapacağı zararlı etkiler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kirletici unsurlar dikkate alınarak belirlenir. Sağlık koruma bandı, sanayi bölgesi sınırı esas alınarak tespit edilir. ÇED raporu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düzenlenmesi gereken tesislerde bu rapordaki mesafeler esas alınır.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Başvuru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17- </w:t>
      </w:r>
      <w:r>
        <w:rPr>
          <w:rFonts w:ascii="Times New Roman" w:hAnsi="Times New Roman" w:cs="Times New Roman"/>
          <w:sz w:val="18"/>
          <w:szCs w:val="18"/>
        </w:rPr>
        <w:t>Gayrisıhhî müessese açmak isteyen gerçek veya tüzel kişiler Örnek 2’de yer alan başvuru formunu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doldurarak yetkili idareye başvurur.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(Ek fıkra: 23/5/2011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2011/1900 K.) </w:t>
      </w:r>
      <w:r>
        <w:rPr>
          <w:rFonts w:ascii="Times New Roman" w:hAnsi="Times New Roman" w:cs="Times New Roman"/>
          <w:sz w:val="18"/>
          <w:szCs w:val="18"/>
        </w:rPr>
        <w:t>Maden üretim faaliyetleri ile bu faaliyetlere dayalı ruhsat sahasındaki geçici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tesisler için işyeri açma ve çalışma ruhsatı il özel idareleri tarafından verilir. Maden üretim faaliyetleri ile bu faaliyetlere bağlı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geçici tesislere dayalı olarak üretim yapmak isteyen gerçek veya tüzel kişiler Örnek 7’de yer alan formu doldurarak il özel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idaresine başvurur. Başvurularda bu formda yer alanlar dışında başka bir bilgi ve belge istenilmez. Maden arama faaliyetleri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işyeri açma ve çalışma ruhsatına tabi değildir. Ancak, arama ruhsat dönemi içinde üretim yapılması halinde işyeri açma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çalışma ruhsatı alınması zorunludur. Madencilik faaliyetleri için işyeri açma ve çalışma ruhsatı Örnek 8’de yer alan bilgileri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içerecek şekilde düzenlenir.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Yer seçimi ve tesis kurma izni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18- </w:t>
      </w:r>
      <w:r>
        <w:rPr>
          <w:rFonts w:ascii="Times New Roman" w:hAnsi="Times New Roman" w:cs="Times New Roman"/>
          <w:sz w:val="18"/>
          <w:szCs w:val="18"/>
        </w:rPr>
        <w:t>Birinci sınıf gayrisıhhî müesseseleri inceleme kurulu, ilgilinin başvurusundan itibaren en geç yedi gün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içinde tesisin kurulacağı yeri mahallinde inceleyerek, Örnek-3’teki yer seçimi raporu formunu düzenler ve görüşünü bildirir.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 seçimi inceleme kurulunun raporu, ilgili birimin teklifi üzerine yetkili idarenin en üst amiri veya görevlendireceği yetkili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tarafından üç gün içinde değerlendirilerek yer seçimi ve tesis kurma izni kararı verilir.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(Mülga İkinci Fıkra: 19/3/2007 – </w:t>
      </w:r>
      <w:r>
        <w:rPr>
          <w:rFonts w:ascii="Times New Roman" w:hAnsi="Times New Roman" w:cs="Times New Roman"/>
          <w:b/>
          <w:bCs/>
          <w:sz w:val="18"/>
          <w:szCs w:val="18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 seçimi ve tesis kurma izni, tesisin imara uygun olması şartıyla verildiği tarihten itibaren beş yıl süreyle geçerlidir.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 süre sonunda açılma izni alınmadığı takdirde, ilgilinin başvurusu üzerine yer seçimi ve tesis kurma izni iki yıl daha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uzatılır.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(Mülga Dördüncü Fıkra: 19/3/2007 – </w:t>
      </w:r>
      <w:r>
        <w:rPr>
          <w:rFonts w:ascii="Times New Roman" w:hAnsi="Times New Roman" w:cs="Times New Roman"/>
          <w:b/>
          <w:bCs/>
          <w:sz w:val="18"/>
          <w:szCs w:val="18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Yer seçimi ve tesis kurma izni muafiyeti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19-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(Değişik: 19/3/2007 – </w:t>
      </w:r>
      <w:r>
        <w:rPr>
          <w:rFonts w:ascii="Times New Roman" w:hAnsi="Times New Roman" w:cs="Times New Roman"/>
          <w:b/>
          <w:bCs/>
          <w:sz w:val="18"/>
          <w:szCs w:val="18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Çevresel Etki Değerlendirmesi raporu düzenlenmesi gereken tesisler için düzenlenen Çevresel Etki Değerlendirmesi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olumlu belgesi ve raporu, yer seçimi ve tesis kurma izni yerine geçer.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Deneme izni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20- </w:t>
      </w:r>
      <w:r>
        <w:rPr>
          <w:rFonts w:ascii="Times New Roman" w:hAnsi="Times New Roman" w:cs="Times New Roman"/>
          <w:sz w:val="18"/>
          <w:szCs w:val="18"/>
        </w:rPr>
        <w:t>Projesine uygun olarak inşa edilmiş birinci sınıf gayrisıhhî müesseselere yetkili idarenin gerekli görmesi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veya işyeri sahibinin müracaatı halinde, inceleme kurulunun önerisi üzerine yetkili idarenin en üst amiri veya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görevlendireceği yetkili tarafından süresi bir yılı geçmemek üzere deneme izni verilebilir.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(Mülga İkinci Cümle: 19/3/2007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Deneme izni, bu süreçte açılma ve çalışma ruhsatı yerine geçer.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lastRenderedPageBreak/>
        <w:t>Açılma ruhsatı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21- </w:t>
      </w:r>
      <w:r>
        <w:rPr>
          <w:rFonts w:ascii="Times New Roman" w:hAnsi="Times New Roman" w:cs="Times New Roman"/>
          <w:sz w:val="18"/>
          <w:szCs w:val="18"/>
        </w:rPr>
        <w:t>Yer seçimi ve tesis kurma izni verilmiş veya deneme izni sonunda çalışmasında sakınca bulunmadığı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anlaşılan birinci sınıf gayrisıhhî müesseselerin çalışabilmesi için müracaatı takip eden yedi gün içinde yetkili idarenin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inceleme kurulu tarafından yerinde inceleme yapılır. Çevre izni veya çevre izin ve lisans belgesi (…)</w:t>
      </w:r>
      <w:r>
        <w:rPr>
          <w:rFonts w:ascii="Times New Roman" w:hAnsi="Times New Roman" w:cs="Times New Roman"/>
          <w:i/>
          <w:iCs/>
          <w:sz w:val="12"/>
          <w:szCs w:val="12"/>
        </w:rPr>
        <w:t xml:space="preserve">(1) </w:t>
      </w:r>
      <w:r>
        <w:rPr>
          <w:rFonts w:ascii="Times New Roman" w:hAnsi="Times New Roman" w:cs="Times New Roman"/>
          <w:sz w:val="18"/>
          <w:szCs w:val="18"/>
        </w:rPr>
        <w:t>mevzuat hükümlerine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uygun olan yerler için diğer tüm bilgi ve belgeler de dikkate alınmak suretiyle, Örnek 4’teki açılma izni raporu düzenlenir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yetkili idareye sunulur. Yetkili idarenin en üst amiri veya görevlendireceği yetkili tarafından üç gün içerisinde işyeri açma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ruhsatı düzenlenir. </w:t>
      </w:r>
      <w:r>
        <w:rPr>
          <w:rFonts w:ascii="Times New Roman" w:hAnsi="Times New Roman" w:cs="Times New Roman"/>
          <w:i/>
          <w:iCs/>
          <w:sz w:val="12"/>
          <w:szCs w:val="12"/>
        </w:rPr>
        <w:t>(2)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(1) 19/3/2007 tarihli ve 2007/11882 sayılı Bakanlar Kurulu Kararının eki Yönetmeliğin 10 uncu maddesiyle bu arada yer alan “veya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analizi" ibaresi madde metninden çıkarılmıştır.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(2) 23/5/2011 tarihli ve 2011/1900 sayılı Bakanlar Kurulu Kararının eki Yönetmeliğin 5 inci maddesi ile bu fıkrada yer alan “Deşarj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emisyon izin belgesi” ibaresi “Çevre izni veya çevre izin ve lisans belgesi” olarak değiştirilmiş ve metne işlenmiştir.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4736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Birinci sınıf gayrisıhhî müessese başvuru ve beyan formunda yer alan bilgiler esas alınarak bir ay içinde yapılan denetimlerde, beyan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edilen hususlara aykırı bir durumun tespiti halinde ilgililer hakkında gerekli kanunî işlem yapılır. Aykırılık ve noksanlıklar toplum ve çevre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sağlığı açısından bir zarar doğurmuyorsa, tedbirlerin alınması ve noksanlıkların giderilmesi için bir yılı geçmemek üzere süre verilir. Verilen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süre içinde aykırılık ve noksanlıklarını gidermeyen işletmelerin faaliyeti söz konusu aykırılık ve noksanlıklar giderilinceye kadar durdurulur.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(Mülga Üçüncü Fıkra: 19/3/2007 – </w:t>
      </w:r>
      <w:r>
        <w:rPr>
          <w:rFonts w:ascii="Times New Roman" w:hAnsi="Times New Roman" w:cs="Times New Roman"/>
          <w:b/>
          <w:bCs/>
          <w:sz w:val="16"/>
          <w:szCs w:val="16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(Mülga Dördüncü Fıkra: 19/3/2007 – </w:t>
      </w:r>
      <w:r>
        <w:rPr>
          <w:rFonts w:ascii="Times New Roman" w:hAnsi="Times New Roman" w:cs="Times New Roman"/>
          <w:b/>
          <w:bCs/>
          <w:sz w:val="16"/>
          <w:szCs w:val="16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Ruhsatın verilmesinden sonra yetkili idare tarafından yapılacak denetim sonucunda toplum ve çevre sağlığı açısından zararlı olan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işletmelerin faaliyeti, noksanlıklar ve aykırılıklar giderilinceye kadar derhal durdurulur.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Yer seçimi ve tesis kurma izni ile ruhsat için gerekli belgeler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22- </w:t>
      </w:r>
      <w:r>
        <w:rPr>
          <w:rFonts w:ascii="Times New Roman" w:hAnsi="Times New Roman" w:cs="Times New Roman"/>
          <w:sz w:val="16"/>
          <w:szCs w:val="16"/>
        </w:rPr>
        <w:t>Birinci sınıf gayrisıhhî müesseseler için aşağıdaki belgeler istenir: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a) Yer seçimi ve tesis kurma için gerekli belgeler;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Başvuru formu,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 Sanayi bölgeleri, organize sanayi bölgeleri ve endüstri bölgeleri içindekiler hariç işletmenin kurulacağı yeri gösteren plan örneği,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birinci sınıf gayrisıhhî müesseseler kapsamında yer alan madencilik tesislerinde ise maden üretim faaliyetleri ile bu faaliyetlere dayalı olarak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>üretim yapılan geçici tesislerin yerleşiminin son durumunu gösteren uygun ölçekli harita,</w:t>
      </w:r>
      <w:r>
        <w:rPr>
          <w:rFonts w:ascii="Times New Roman" w:hAnsi="Times New Roman" w:cs="Times New Roman"/>
          <w:i/>
          <w:iCs/>
          <w:sz w:val="10"/>
          <w:szCs w:val="10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3) İlgili inceleme kurulu tarafından hazırlanacak yer seçimi ve tesis kurma raporu,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4) Çevre kirlenmesini önlemek amacıyla alınacak tedbirlere ait kirleticilerin nitelik ve niceliğine göre hazırlanmış proje ve açıklama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>raporları (…)</w:t>
      </w:r>
      <w:r>
        <w:rPr>
          <w:rFonts w:ascii="Times New Roman" w:hAnsi="Times New Roman" w:cs="Times New Roman"/>
          <w:i/>
          <w:iCs/>
          <w:sz w:val="10"/>
          <w:szCs w:val="10"/>
        </w:rPr>
        <w:t>(2)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5) Şehir şebeke suyu bulunmayan yerlerde içme ve kullanma suyunun hangi kaynaktan sağlandığı ile suyun bakteriyolojik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kimyasal analiz raporu.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6)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(Ek: 23/5/2011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–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2011/1900 K.) </w:t>
      </w:r>
      <w:r>
        <w:rPr>
          <w:rFonts w:ascii="Times New Roman" w:hAnsi="Times New Roman" w:cs="Times New Roman"/>
          <w:sz w:val="16"/>
          <w:szCs w:val="16"/>
        </w:rPr>
        <w:t>Madencilik faaliyetlerinde bunlara ilave olarak maden arama ruhsatı veya işletme ruhsatı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Çevresel Etki DeğerlendirmesiYönetmeliği kapsamında alınmış karar.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b) Ruhsat için gerekli belgeler;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1) Başvuru formu,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 Sağlık koruma bandının işaretlendiği vaziyet planı örneği, birinci sınıf gayrisıhhî müesseseler kapsamında yer alan madencilik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tesislerinde ise sağlık koruma bandının işaretlendiği ve maden üretim faaliyetleri ile bu faaliyetlere dayalı olarak üretim yapılan geçici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tesislerin yerleşiminin son durumunu gösteren uygun ölçekli harita, </w:t>
      </w:r>
      <w:r>
        <w:rPr>
          <w:rFonts w:ascii="Times New Roman" w:hAnsi="Times New Roman" w:cs="Times New Roman"/>
          <w:i/>
          <w:iCs/>
          <w:sz w:val="10"/>
          <w:szCs w:val="10"/>
        </w:rPr>
        <w:t>(3)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3) Yangın ve patlamalar için gerekli önlemlerin alındığına dair itfaiye raporu,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>(Değişik: 12/3/2012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-2012/2958 K.) </w:t>
      </w:r>
      <w:r>
        <w:rPr>
          <w:rFonts w:ascii="Times New Roman" w:hAnsi="Times New Roman" w:cs="Times New Roman"/>
          <w:sz w:val="16"/>
          <w:szCs w:val="16"/>
        </w:rPr>
        <w:t>Sorumlu müdürün adı, soyadı, Türkiye Cumhuriyeti kimlik numarası ve sorumlu müdür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sözleşme tarihinin beyanı,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5)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(Değişik: 23/5/2011 –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2011/1900 K.) </w:t>
      </w:r>
      <w:r>
        <w:rPr>
          <w:rFonts w:ascii="Times New Roman" w:hAnsi="Times New Roman" w:cs="Times New Roman"/>
          <w:sz w:val="16"/>
          <w:szCs w:val="16"/>
        </w:rPr>
        <w:t>Çevre izni veya çevre izin ve lisans belgesi.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6)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(Mülga: 23/5/2011 – </w:t>
      </w:r>
      <w:r>
        <w:rPr>
          <w:rFonts w:ascii="Times New Roman" w:hAnsi="Times New Roman" w:cs="Times New Roman"/>
          <w:b/>
          <w:bCs/>
          <w:sz w:val="16"/>
          <w:szCs w:val="16"/>
        </w:rPr>
        <w:t>2011/1900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7)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(Değişik : 19/3/2007 –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2007/11882 K.) </w:t>
      </w:r>
      <w:r>
        <w:rPr>
          <w:rFonts w:ascii="Times New Roman" w:hAnsi="Times New Roman" w:cs="Times New Roman"/>
          <w:sz w:val="16"/>
          <w:szCs w:val="16"/>
        </w:rPr>
        <w:t>Açılma izni raporu.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(a) ve (b) bentlerinde istenilen belgelerden ÇED kapsamında hazırlanarak ilgili idareye verilenler ruhsatlandırma sürecinde yeniden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istenmez.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(Ek fıkra: 23/5/2011 –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2011/1900 K.) </w:t>
      </w:r>
      <w:r>
        <w:rPr>
          <w:rFonts w:ascii="Times New Roman" w:hAnsi="Times New Roman" w:cs="Times New Roman"/>
          <w:sz w:val="16"/>
          <w:szCs w:val="16"/>
        </w:rPr>
        <w:t>Maden mevzuatı uyarınca ruhsat veya sertifika alan başvuru sahiplerinden tapu ya da kira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sözleşmesi istenmez. Maden üretim faaliyetleri veya bu faaliyetlere bağlı geçici tesisler için çevre izni veya çevre izin ve lisans belgesi, işyeri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açma ve çalışma ruhsatı verilmesini müteakip işletme faaliyete geçtikten sonra bir yıl içinde il özel idaresine verilir.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––––––––––––––––––––––––––––––––––––––––––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(1)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23/5/2011 tarihli ve 2011/1900 sayılı Bakanlar Kurulu Kararının eki Yönetmeliğin 6 ıncı maddesi ile bu alt bende “birinci sın ıf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gayrisıhhî müesseseler kapsamında yer alan madencilik tesislerinde ise maden üretim faaliyetleri ile bu faaliyetlere dayalı o</w:t>
      </w:r>
      <w:r>
        <w:rPr>
          <w:rFonts w:ascii="Times New Roman" w:hAnsi="Times New Roman" w:cs="Times New Roman"/>
          <w:i/>
          <w:iCs/>
          <w:sz w:val="16"/>
          <w:szCs w:val="16"/>
        </w:rPr>
        <w:t>la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rak üretim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yapılan geçici tesislerin yerleşiminin son durumunu gösteren uygun ölçekli harita,” ibaresi eklenmiş ve metne işlenmiştir.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(2) 19/3/2007 tarihli ve 2007/11882 sayılı Bakanlar Kurulu Kararının eki Yönetmeliğin 7 nci maddesiyle, 22 nci maddenin birinci fıkrasının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(a) bendinin (4) numaralı alt bendindeki “veya yatırım sürecinin hızlandırılması amacı ile yetkili makamca uygun görülen duru</w:t>
      </w:r>
      <w:r>
        <w:rPr>
          <w:rFonts w:ascii="Times New Roman" w:hAnsi="Times New Roman" w:cs="Times New Roman"/>
          <w:i/>
          <w:iCs/>
          <w:sz w:val="16"/>
          <w:szCs w:val="16"/>
        </w:rPr>
        <w:t>mlarda,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bir yıl içerisinde üretim sürecinin gerektirdiği atık limitlerini sağlayacak projenin ve raporların hazırlatılmasına ilişkin müteşebbisçe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verilen taahhütname,” ibaresi madde metninden çıkarılmıştır.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(3) 23/5/2011 tarihli ve 2011/1900 sayılı Bakanlar Kurulu Kararının eki Yönetmeliğin 6 ıncı maddesi ile bu alt bende “birinci sınıf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gayrisıhhî müesseseler kapsamında yer alan madencilik tesislerinde ise sağlık koruma bandının işaretlendiği ve maden üretim faaliyetleri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ile bu faaliyetlere dayalı olarak üretim yapılan geçici tesislerin yerleşiminin son durumunu gösteren uygun ölçekli harita,” </w:t>
      </w:r>
      <w:r>
        <w:rPr>
          <w:rFonts w:ascii="Times New Roman" w:hAnsi="Times New Roman" w:cs="Times New Roman"/>
          <w:i/>
          <w:iCs/>
          <w:sz w:val="16"/>
          <w:szCs w:val="16"/>
        </w:rPr>
        <w:t>ibaresi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eklenmiş ve metne işlenmiştir.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4737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İkinci ve üçüncü sınıf gayrisıhhî müesseseler </w:t>
      </w:r>
      <w:r>
        <w:rPr>
          <w:rFonts w:ascii="Times New Roman" w:hAnsi="Times New Roman" w:cs="Times New Roman"/>
          <w:sz w:val="10"/>
          <w:szCs w:val="10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23-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(Değişik : 19/3/2007 – </w:t>
      </w:r>
      <w:r>
        <w:rPr>
          <w:rFonts w:ascii="Times New Roman" w:hAnsi="Times New Roman" w:cs="Times New Roman"/>
          <w:b/>
          <w:bCs/>
          <w:sz w:val="16"/>
          <w:szCs w:val="16"/>
        </w:rPr>
        <w:t>2007/11882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İkinci ve üçüncü sınıf gayrisıhhî müessese açmak isteyen gerçek ve tüzel kişiler; işin özelliğine göre bu maddenin ikinci fıkrasında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belirtilen kriterlere uygun olarak işyerini düzenledikten sonra bu Yönetmeliğin eki Örnek 2’de yer alan başvuru formunu doldurarak yetkili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idareye ibraz eder.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Yetkili idareler, ikinci ve üçüncü sınıf gayrisıhhî müesseseler için yapılacak beyan ve incelemelerde; insan sağlığına zarar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verilmemesi, çevre kirliliğine yol açılmaması, yangın, patlama, genel güvenlik, iş güvenliği, işçi sağlığı, trafik ve karayolları, imar, kat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mülkiyeti ve doğanın korunması ile ilgili düzenlemeleri esas alır.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Başvurunun öngörülen kriterlere uygun olarak doldurulduğunun tespiti halinde, başkaca bir işleme gerek kalmaksızın işyeri açma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çalışma ruhsatı beş gün içinde düzenlenerek ilgiliye verilir. İlgili, bu belgeye dayanarak işyeri açabilir.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Beyana göre tanzim edilen ruhsat müktesep hak doğurmaz.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İkinci ve üçüncü sınıf işyeri açma ve çalışma ruhsatı verilen işyerleri, yetkili idare tarafından bir ay içinde kontrol edili r. Bu süre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içinde kontrol edilmemesi halinde, ilgili, çalışma ruhsatı almış sayılır ve kontrol görevini süresinde yerine getirmeyen kamu görevlileri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hakkında yetkili idareler tarafından yasal hükümler uygulanır.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Ruhsat verilmesini takiben yapılacak kontrol ve denetimlerde, ikinci fıkrada belirtilen kriterlere aykırı beyan ve durumun tespiti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halinde, işyerine bir defaya mahsus olmak üzere onbeş günlük süre verilir. Verilen süre içinde noksanlık ve aykırılıklar giderilmediği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takdirde verilmiş olan ruhsat, yetkili idare tarafından iptal edilerek işyeri kapatılır ve ilgililer hakkında ruhsat vermeye yetkili idareler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tarafından ayrıca yasal işlem yapılır.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İkinci sınıf gayrisıhhî müesseselerden yakıcı, parlayıcı, patlayıcı ve tehlikeli maddelerle çalışılan işlerle oksijen LPG dolum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depoları, bunlara ait dağıtım merkezleri, perakende satış yerleri, akaryakıt ile sıvılaştırılmış petrol gazı, sıvılaştırılmış doğal gaz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sıkıştırılmış doğalgaz istasyonları ve benzeri yerlere müsaade verilmezden evvel civarında ikamet edenlerin sıhhat ve istirahatleri üzerine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gerek tesisatları ve gerekse vaziyetleri itibarıyla bir zarar vermeyeceğine kanaat oluşturulması için yetkili idarelerce inceleme yapılması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zorunludur. Bu müesseselerin etrafında yetkili idareler tarafından belirlenecek mesafede sağlık koruma bandı bırakılması mecburidir. Söz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konusu yerlerin üçüncü sınıf gayrisıhhî müessese olarak açılması durumunda sıhhî nezarete tabi tutulması yeterlidir.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ÜÇÜNCÜ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Denetim ve Diğer Hükümler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Denetim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24- </w:t>
      </w:r>
      <w:r>
        <w:rPr>
          <w:rFonts w:ascii="Times New Roman" w:hAnsi="Times New Roman" w:cs="Times New Roman"/>
          <w:sz w:val="16"/>
          <w:szCs w:val="16"/>
        </w:rPr>
        <w:t>Gayrisıhhî müesseseler, çevre ve toplum sağlığı açısından yetkili idareler tarafından denetlenir. Yetkili idarenin en üst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amiri veya görevlendireceği kişi gerekli tedbirleri almak veya aldırmakla sorumludur.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Sorumlu müdür tayini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25- </w:t>
      </w:r>
      <w:r>
        <w:rPr>
          <w:rFonts w:ascii="Times New Roman" w:hAnsi="Times New Roman" w:cs="Times New Roman"/>
          <w:sz w:val="16"/>
          <w:szCs w:val="16"/>
        </w:rPr>
        <w:t>Birinci sınıf gayrisıhhî müesseselerde, işletmenin faaliyet alanında mesleki yeterliliğe sahip bir sorumlu müdür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çalıştırılması 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(Ek fıkra: 12/3/2012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-2012/2958 K.) </w:t>
      </w:r>
      <w:r>
        <w:rPr>
          <w:rFonts w:ascii="Times New Roman" w:hAnsi="Times New Roman" w:cs="Times New Roman"/>
          <w:sz w:val="16"/>
          <w:szCs w:val="16"/>
        </w:rPr>
        <w:t>Birinci sınıf gayrisıhhî müesseselerde, ruhsat başvurusu sırasında beyan edilen sorumlu müdür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sözleşmesinin işyerinde bulundurulması zorunludur. Yetkili idareler tarafından yapılacak denetimlerde sorumlu müdür sözleşmesinin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işyerinde bulunmaması veya bu sözleşmeyle ilgili hatalı beyanda bulunulduğunun tespit edilmesi hâlinde onbeş gün içinde bu eksikliğin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giderilmesi istenir. Bu süre sonunda eksikliklerin giderilmemesi hâlinde bu işyerleri hakkında işyeri ruhsatının iptaline ilişkin hükümler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uygulanır. Ruhsat başvurusunda bu sözleşmeyle ilgili gerçeğe aykırı beyanda bulundukları tespit edilen işyeri sahipleri hakkında suç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duyurusunda bulunulur.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Gayrisıhhî müesseselerin sanayi bölgelerinde kurulması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26- </w:t>
      </w:r>
      <w:r>
        <w:rPr>
          <w:rFonts w:ascii="Times New Roman" w:hAnsi="Times New Roman" w:cs="Times New Roman"/>
          <w:sz w:val="16"/>
          <w:szCs w:val="16"/>
        </w:rPr>
        <w:t>Bir gayrisıhhî müessesenin, öncelikle kendi türündeki işyerlerine mahsus sanayi bölgesinde kurulması esastır.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Sanayi bölgesi içindeki gayrisıhhî müesseselerden, diğer tesislere zarar verebilecek olanlar için sanayi bölgesi içinde sağlık koruma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bandı oluşturulması istenebilir.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Tesislerde yapılacak değişiklik ve ilave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27- </w:t>
      </w:r>
      <w:r>
        <w:rPr>
          <w:rFonts w:ascii="Times New Roman" w:hAnsi="Times New Roman" w:cs="Times New Roman"/>
          <w:sz w:val="16"/>
          <w:szCs w:val="16"/>
        </w:rPr>
        <w:t>Gayrisıhhî müesseselerde yetkili idarenin izni olmadan kirlilik yükünü artıracak herhangi bir değişiklik ve ilâve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yapılamaz.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–––––––––––––––––––––––––––––––––––––––––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(1) Bu madde başlığı 19/3/2007 tarihli ve 2007/11882 sayılı Bakanalar Kurulu Kararı eki Yönetmeliğin 8 inci maddesiyle “Tesise diğer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kuruluşlarca izin verilmesi durumu” iken metne işlendiği şekilde değiştirilmiştir.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4738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Ruhsat değişikliği gerektiren haller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28- </w:t>
      </w:r>
      <w:r>
        <w:rPr>
          <w:rFonts w:ascii="Times New Roman" w:hAnsi="Times New Roman" w:cs="Times New Roman"/>
          <w:sz w:val="16"/>
          <w:szCs w:val="16"/>
        </w:rPr>
        <w:t>Gayrisıhhî müesseselerde işletmenin faaliyet alanının değişmesi durumunda yeniden ruhsat alınması 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Gayrisıhhî müesseselerin sahibinin değişmesi durumunda, dosyadaki mevcut bilgi ve belgeler esas alınmak suretiyle yeni malik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adına ruhsat düzenlenir.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Gayrisıhhî müesseselerin yeniden sınıflandırılması veya tesiste yapılan bir değişiklik neticesinde bir alt sınıfa geçen tesislerin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yeniden ruhsat alması gerekmez. Ancak gayrisıhhî müesseselerin yeniden sınıflandırılmasında yapılan değişiklik neticesinde üst sınıfa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geçmiş olan tesislerin bir yıl içinde yeni sınıfa göre açılma ruhsatı alması 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DÖRDÜNCÜ KISIM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Umuma Açık İstirahat ve Eğlence Yerleri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BİRİNCİ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İçkili Yer Bölgesi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İçkili yer bölgesinin tespiti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29- </w:t>
      </w:r>
      <w:r>
        <w:rPr>
          <w:rFonts w:ascii="Times New Roman" w:hAnsi="Times New Roman" w:cs="Times New Roman"/>
          <w:sz w:val="16"/>
          <w:szCs w:val="16"/>
        </w:rPr>
        <w:t>İçkili yer bölgesi, mülkî idare amirinin genel güvenlik ve asayiş durumu hakkındaki görüşü doğrultusunda belediye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sınırları ve mücavir alanlar içinde belediye meclisi, bu sınırlar dışında il genel meclisi tarafından tespit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İçkili yer bölgesi haricinde içkili yer açılamaz.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İçkili yer bölgesi olarak tespit edilemeyecek yerler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30- </w:t>
      </w:r>
      <w:r>
        <w:rPr>
          <w:rFonts w:ascii="Times New Roman" w:hAnsi="Times New Roman" w:cs="Times New Roman"/>
          <w:sz w:val="16"/>
          <w:szCs w:val="16"/>
        </w:rPr>
        <w:t>İçkili yer bölgesi;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a) Hükümet binaları, hapishane ve ıslah evleri; her türlü mabet, dini kurum ve kuruluşlar; sanat müesseseleri, maden ocakları, inşaat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yerleri; patlayıcı, parlayıcı, yanıcı ve benzeri tehlikeli maddeler üretilen, satılan ve depolanan yerler ile gaz dolum tesisleri yakınında,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b) Konaklama yerleri hariç olmak üzere, otoyolları ve karayollarının her iki tarafında sınır çizgisine ikiyüz metreden yakın mesafe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içinde,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c) Otogar ve otobüs terminallerinde,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d) Resmî ve özel okul binaları, ilk ve orta öğretim öğrencilerinin barındığı öğrenci yurtları ile anaokullarına yüz metreden yakın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mesafe içinde,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tespit edilemez.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222 sayılı İlköğretim ve Eğitim Kanunu ile 625 sayılı Özel Öğretim Kurumları Kanunu kapsamına girmeyen eğitim-öğretim kurum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 tesisleri ile öğrenci yurtları ve (a) bendinde belirtilen yerler için mahallî şartlar dikkate alınarak belediye sınırları ve mücavir alanlar içinde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belediye meclisi, bu sınırlar dışında il genel meclisi tarafından belirli bir mesafe, tayin ve tespit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lastRenderedPageBreak/>
        <w:t>Karar ve krokinin hazırlanması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Madde 31</w:t>
      </w:r>
      <w:r>
        <w:rPr>
          <w:rFonts w:ascii="Times New Roman" w:hAnsi="Times New Roman" w:cs="Times New Roman"/>
          <w:sz w:val="16"/>
          <w:szCs w:val="16"/>
        </w:rPr>
        <w:t>- Tespit edilen içkili yer bölgesi, belediye sınırları ve mücavir alanlar içinde belediye meclisi, bu sınırlar dışında il genel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meclisi tarafından karar şeklinde tutanağa geçirilir ve karara adres bilgilerinin bulunduğu tasdiklenmiş ölçekli kroki eklenir.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İKİNCİ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Umuma Açık İstirahat ve Eğlence Yerinin Açılması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Umuma açık istirahat ve eğlence yerlerinin açılması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Madde 32- </w:t>
      </w:r>
      <w:r>
        <w:rPr>
          <w:rFonts w:ascii="Times New Roman" w:hAnsi="Times New Roman" w:cs="Times New Roman"/>
          <w:sz w:val="16"/>
          <w:szCs w:val="16"/>
        </w:rPr>
        <w:t>Umuma açık istirahat ve eğlence yeri açmak ve işletmek isteyen gerçek ve tüzel kişiler Örnek-1’de yer alan başvuru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beyan formu ile yetkili idareye başvurur.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Umuma açık istirahat ve eğlence yerinin açılması ve faaliyette bulunmasına belediye sınırları ve mücavir alan sınırları içinde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belediye, bu alanlar dışında il özel idaresi tarafından izin verilir.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İl özel idaresi ve belediyeler, umuma açık istirahat ve eğlence yeri ruhsatını vermeden önce kolluk kuvvetinin görüşünü alır.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Yetkili kolluk kuvveti, açılacak yerin genel güvenlik ve asayişin korunması açısından kolaylıkla kontrol edilebilecek bir yerde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konumda olup olmadığını dikkate alarak, işyeri hakkındaki görüşünü mülki idare amiri vasıtasıyla yedi gün içinde bildirir.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Umuma açık istirahat ve eğlence yeri açılması hususundaki başvurular yetkili idareler tarafından bir ay içinde sonuçlandırılır.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Meyhane, kahvehane, kıraathane, bar, elektronik oyun merkezleri gibi umuma açık yerler ile açık alkollü içki satılan yerlerin , resmî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 özel okul binalarından ve ilk ve orta öğretim öğrencilerinin barındığı öğrenci yurtları ile anaokullarından, kapıdan kapıya en az yüz metre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uzaklıkta bulunması zorunludur. Özel eğitime muhtaç bireylerin devam ettikleri öğretim kurumları ile okullar dışındaki diğer özel öğretim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kurumları için bu zorunluluk aranmaz. Ancak söz konusu özel öğretim kurumlarıyla yukarıda belirtilen türdeki işyerleri aynı binada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bulunamaz.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4739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Turizmin yoğun olduğu yörelerdeki okulların tatil olduğu dönemlerde yukarıda belirtilen işyerleri ile okullar arasında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yüz metre şartı aranmaz.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Sabit veya seyyar olarak kullanılan kara, deniz, hava ve her çeşit taşıma araçlarının umuma açık istirahat ve eğlence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yeri olarak kullanılmasının istenmesi halinde, deniz araçları için bağlı olduğu veya bulunduğu liman başkanlığının, diğerleri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için ilgili kurum ve kuruluşların uygun görüşü alınır.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İzin almadan açılan umuma açık istirahat ve eğlence yerleri, yetkili idarelerin ilgili birimleri tarafından sebebi bir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tutanakla belirlenmek ve mühürlenmek suretiyle re’sen kapatılır.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Kollukça, izin almadan açıldığı tespit edilen umuma açık istirahat ve eğlence yerleri düzenlenecek bir tutanakla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kapatılmak üzere yetkili idareye bildirilir. Yetkili idare yapılan bildirim üzerine izin almadan açılan yeri kapatarak en geç üç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gün içinde kolluğa bilgi verir.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Açılış ve kapanış saatleri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33- </w:t>
      </w:r>
      <w:r>
        <w:rPr>
          <w:rFonts w:ascii="Times New Roman" w:hAnsi="Times New Roman" w:cs="Times New Roman"/>
          <w:sz w:val="18"/>
          <w:szCs w:val="18"/>
        </w:rPr>
        <w:t>Umuma açık istirahat ve eğlence yerlerinin açılış ve kapanış saatleri belediye sınırları içinde belediye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encümeni, bu yerler dışında il encümeni tarafından tespit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İskele, istasyon, hava meydanı, terminal, garaj, benzin istasyonu ve benzeri yerler ile kara, deniz ve hava ulaşım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merkezleri ile fuar, panayır, sergi ve pazar kurulması gibi zorunluluk arz eden yer ve zamanlarda, sabahçı kahvesi ve benzeri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diğer tesislere, bağlı olduğu kolluk kuvvetinin görüşü alınmak suretiyle yetkili idare tarafından geçici veya sürekli izin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verilebilir.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Mesafe ölçümü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34- </w:t>
      </w:r>
      <w:r>
        <w:rPr>
          <w:rFonts w:ascii="Times New Roman" w:hAnsi="Times New Roman" w:cs="Times New Roman"/>
          <w:sz w:val="18"/>
          <w:szCs w:val="18"/>
        </w:rPr>
        <w:t>Meyhane, kahvehane, kıraathane, bar, elektronik oyun merkezleri gibi umuma açık yerler ile açık alkollü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içki satılan yerlerin açılmasına izin verilirken mesafe ölçümünde, bina ve tesislerin varsa bahçe kapıları, yoksa bina kapıları;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kapıların birden fazla olması durumunda en yakını esas alınır. Yüz metre uzaklığın ölçümünde, mevcut cadde ve sokaklar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üzerinden yaya yolu kullanılarak, yaya kurallarına göre gidilebilecek en kısa mesafe dikkate alınır.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 tür yerlerin açılmasına izin verilirken, o yerin en az yüz metre civarında okul bulunup bulunmadığının yanı sıra bu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işyerlerinin özel eğitime muhtaç bireylerin devam ettikleri öğretim kurumları ve okullar dışındaki diğer özel öğretim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kurumları ile aynı binada olup olmadığı ve içkili yer bölgesinde bulunup bulunmadığı yetkili idarelerce tespit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Mes’ul müdür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35- </w:t>
      </w:r>
      <w:r>
        <w:rPr>
          <w:rFonts w:ascii="Times New Roman" w:hAnsi="Times New Roman" w:cs="Times New Roman"/>
          <w:sz w:val="18"/>
          <w:szCs w:val="18"/>
        </w:rPr>
        <w:t>Umuma açık istirahat ve eğlence yerinin sahibinin tüzel kişi olması durumunda, işyerini idare etmek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üzere bir mes’ul müdür görevlendirilir. Gerçek kişiler de işyerine mes’ul müdür görevlendirebilir. Görevlendirilen mes’ul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müdür yetkili idareye bildirilir.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(Ek fıkra: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-2012/2958 K.) </w:t>
      </w:r>
      <w:r>
        <w:rPr>
          <w:rFonts w:ascii="Times New Roman" w:hAnsi="Times New Roman" w:cs="Times New Roman"/>
          <w:sz w:val="18"/>
          <w:szCs w:val="18"/>
        </w:rPr>
        <w:t>Umuma açık istirahat ve eğlence yerlerinde, ruhsat başvurusu sırasında mes’ul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müdürün adı, soyadı, Türkiye Cumhuriyeti kimlik numarası ve mes’ul müdür sözleşme tarihinin beyanı yeterlidir. Yetkili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idareler tarafından yapılacak denetimlerde mes’ul müdür sözleşmesinin işyerinde bulunmaması veya bu sözleşmeyle ilgili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hatalı beyanda bulunulduğunun tespit edilmesi hâlinde onbeş gün içinde bu eksikliğin giderilmesi istenir. Bu süre sonunda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eksikliklerin giderilmemesi hâlinde bu işyerleri hakkında işyeri ruhsatının iptaline ilişkin hükümler uygulanır. Ruhsat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başvurusunda mes’ul müdür sözleşmesiyle ilgili gerçeğe aykırı beyanda bulundukları tespit edilen işyeri sahipleri hakkında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suç duyurusunda bulunulur.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ÜÇÜNCÜ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Umuma Açık İstirahat ve Eğlence Yerlerinde Çalıştırılacak Kişiler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Çalıştırılacak kişilerde aranacak şartlar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36- </w:t>
      </w:r>
      <w:r>
        <w:rPr>
          <w:rFonts w:ascii="Times New Roman" w:hAnsi="Times New Roman" w:cs="Times New Roman"/>
          <w:sz w:val="18"/>
          <w:szCs w:val="18"/>
        </w:rPr>
        <w:t>Kanunî istisnalar saklı kalmak üzere; eğlence, oyun, içki ve benzeri amaçlı umuma açık yerlerde onsekiz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yaşından küçükler çalıştırılamaz.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(Değişik ikinci fıkra: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-2012/2958 K.) </w:t>
      </w:r>
      <w:r>
        <w:rPr>
          <w:rFonts w:ascii="Times New Roman" w:hAnsi="Times New Roman" w:cs="Times New Roman"/>
          <w:sz w:val="18"/>
          <w:szCs w:val="18"/>
        </w:rPr>
        <w:t>Umuma açık istirahat ve eğlence yerlerinde çalıştırılacak kişilerin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adı, soyadı, Türkiye Cumhuriyeti kimlik numarası, adlî sicil ve bulaşıcı hastalığı bulunmadığına dair beyanlarının yetkili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idareye verilmesi şarttır.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(Değişik üçüncü fıkra: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-2012/2958 K.) </w:t>
      </w:r>
      <w:r>
        <w:rPr>
          <w:rFonts w:ascii="Times New Roman" w:hAnsi="Times New Roman" w:cs="Times New Roman"/>
          <w:sz w:val="18"/>
          <w:szCs w:val="18"/>
        </w:rPr>
        <w:t>Umuma açık istirahat ve eğlence yerlerinde çalıştırılacak kişilerin,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bulaşıcı hastalığı bulunmadığına dair resmî sağlık kurumundan alınacak sağlık raporu, bu kişiler işe başlamadan önce temin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edilir ve bu kişiler çalıştığı sürece altı ayda bir yenilenerek işyerinde hazır bulundurulur. Bu raporlar ruhsat verme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aşamasında yetkili idare tarafından istenmez; ancak, yapılacak denetimlerde bu raporların görevlilere gösterilmesi gerekir.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4740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Umuma açık istirahat ve eğlence yerlerinde, genel kadın olarak tescil edilenler çalıştırılamaz.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(Değişik beşinci fıkra: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-2012/2958 K.) </w:t>
      </w:r>
      <w:r>
        <w:rPr>
          <w:rFonts w:ascii="Times New Roman" w:hAnsi="Times New Roman" w:cs="Times New Roman"/>
          <w:sz w:val="18"/>
          <w:szCs w:val="18"/>
        </w:rPr>
        <w:t>Sahneye münhasır olarak sanatını icra edecek sanatçılar için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yukarıdaki bilgi ve belgeler istenmez.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Müşteri ile beraber yiyip içerek müşterinin eğlenmesini sağlayan konsomatrisler sadece pavyon ruhsatlı yerlerde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çalışabilir.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Yabancıların umuma açık istirahat ve eğlence yerlerinde çalışmaları yabancılarla ilgili mevzuat hükümlerine tabidir.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DÖRDÜNCÜ BÖLÜM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Çeşitli Hükümler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Kolluk denetimi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37- </w:t>
      </w:r>
      <w:r>
        <w:rPr>
          <w:rFonts w:ascii="Times New Roman" w:hAnsi="Times New Roman" w:cs="Times New Roman"/>
          <w:sz w:val="18"/>
          <w:szCs w:val="18"/>
        </w:rPr>
        <w:t>Kolluk, umuma açık istirahat ve eğlence yerlerini genel güvenlik ve asayiş yönünden denetler. Denetimler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sırasında tespit edilen mevzuata aykırı hususlar, yetkili idarelere gereği yapılmak üzere bildirilir.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Canlı müzik yayını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38- </w:t>
      </w:r>
      <w:r>
        <w:rPr>
          <w:rFonts w:ascii="Times New Roman" w:hAnsi="Times New Roman" w:cs="Times New Roman"/>
          <w:sz w:val="18"/>
          <w:szCs w:val="18"/>
        </w:rPr>
        <w:t>Lokantalara, içkili yerlere ve meskûn mahal dışında bulunan çay bahçelerine, halkın huzur ve sükûnu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kamu istirahatı açısından sakınca bulunmaması kaydıyla yapılacak ölçüm ve kontrolü müteakip, yetkili idarelerin en üst amiri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veya görevlendireceği kişinin kararıyla canlı müzik izni verilir. Canlı müzik izni ruhsata işlenmez. Ancak görevliler sorduğu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zaman gösterilebilecek şekilde işyerinde bulundurulur.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Canlı müzik izni verilen yerlerde, belirlenen saatler dışında ve ilgili mevzuatta belirtilen ses seviyelerinin üstünde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halkın huzur ve sükûnunu bozacak şekilde yayın yapılması durumunda izin iptal edilir. Bu hususlar, canlı müzik izni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verilirken işletme sorumlusuna tebliğ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İşletme sorumluları, canlı olarak veya elektronik cihazlarla yapılan müzik yayınının tespit edilen saatleri aşmamasını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 gerekli ikaz levhalarının asılmasını sağlar.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Geçici süreyle faaliyetten men ve idarî para cezası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39- </w:t>
      </w:r>
      <w:r>
        <w:rPr>
          <w:rFonts w:ascii="Times New Roman" w:hAnsi="Times New Roman" w:cs="Times New Roman"/>
          <w:sz w:val="18"/>
          <w:szCs w:val="18"/>
        </w:rPr>
        <w:t>2559 sayılı Kanunun 8 inci maddesinde sayılan hususların tespiti halinde belirtilen işyerleri otuz günü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geçmemek üzere, mahallin en büyük mülki idare amiri tarafından geçici süreyle faaliyetten men edilir. Faaliyetten men’e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ilişkin onay uygulanmak üzere yetkili idareye bildirilir. Yetkili idare en geç üç işgünü içinde faaliyetten men’e ilişkin kararı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işyerini mühürlemek suretiyle uygulayarak buna ilişkin tutanağın bir suretini ilgili mülkî makama gönderir.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(Değişik ikinci fıkra: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-2012/2958 K.) </w:t>
      </w:r>
      <w:r>
        <w:rPr>
          <w:rFonts w:ascii="Times New Roman" w:hAnsi="Times New Roman" w:cs="Times New Roman"/>
          <w:sz w:val="18"/>
          <w:szCs w:val="18"/>
        </w:rPr>
        <w:t>36 ncı maddeye aykırılığın veya 2559 sayılı Kanunun 6 ncı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maddesinde belirtilen hususların tespiti hâlinde, yetkili idare tarafından 2559 sayılı Kanunun 6 ncı maddesinde belirtilen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usûle göre idarî para cezası uygulanır.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Faaliyetten men kararının uygulanması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40- </w:t>
      </w:r>
      <w:r>
        <w:rPr>
          <w:rFonts w:ascii="Times New Roman" w:hAnsi="Times New Roman" w:cs="Times New Roman"/>
          <w:sz w:val="18"/>
          <w:szCs w:val="18"/>
        </w:rPr>
        <w:t>Geçici süreyle faaliyetten men kararı aşağıdaki esaslar çerçevesinde yerine getirilir: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Kapatma kararı işyeri sahibine veya kanunî temsilcisine tebliğ edilir ve kapatma işlemine hazırlanması için azami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yirmi dört saat süre tanınır.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Kapatma işleminde işyeri sahibi ve/veya kanunî temsilcisi hazır bulundurulur.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Kapatılan yerden, kapanma süresince bozulabilecek mallar ile kişinin özel ve zarurî eşyalarının çıkarılmasına izin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Kapatma işleminde yangın, su baskını, hırsızlık gibi durumları önleyici tedbirler alınır.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İşyerinin pencere ve kapıları kapatılmak suretiyle dışarıyla teması kesilir.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İşyerinin dışa açılan bütün kapıları mühürlenir.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g) Kapatma tutanağında kapatma nedeni, tarihi ve saati belirtilir ve hazır bulunanlar tarafından imzalanır.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h) İşyeri sahibi veya kanunî temsilcisinin imzadan kaçınması halinde, bu durum tutanakta belirtilir.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Kapatılan yerin tekrar açılmasında da açılış tarihi ve saati yazılarak açma ve teslim tutanağı hazır bulunanlar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tarafından imzalanır.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Süresinden önce açılma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41- </w:t>
      </w:r>
      <w:r>
        <w:rPr>
          <w:rFonts w:ascii="Times New Roman" w:hAnsi="Times New Roman" w:cs="Times New Roman"/>
          <w:sz w:val="18"/>
          <w:szCs w:val="18"/>
        </w:rPr>
        <w:t>Geçici süreyle faaliyetten men işlemine karşı açılan davanın idare aleyhine sonuçlanması halinde umuma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açık istirahat ve eğlence yeri bir tutanakla açılarak işyeri sahibi veya kanunî temsilcisine teslim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kapatılarak soruşturma evrakı ile birlikte adlî makama intikal ettirilen işletmeci veya mes’ul müdür hakkında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Cumhuriyet savcılığınca takipsizlik veya mahkemece beraat kararı verilmiş olması veya kesin sahip değişikliği hallerinde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mahallin en büyük mülki idare amiri tarafından süresinden önce açılmasına karar verilebilir.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İşletme izninin iptali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42- </w:t>
      </w:r>
      <w:r>
        <w:rPr>
          <w:rFonts w:ascii="Times New Roman" w:hAnsi="Times New Roman" w:cs="Times New Roman"/>
          <w:sz w:val="18"/>
          <w:szCs w:val="18"/>
        </w:rPr>
        <w:t>2559 sayılı Polis Vazife ve Selahiyet Kanununun 8 inci maddesinde belirtilen fiiller sebebiyle bir yıl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içinde üç defa faaliyetten men edilen işyerlerinde, bu fiiller tekrar işlendiği takdirde, işyeri açma ve çalışma ruhsatı mahallin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 büyük mülkî idare amirinin bildirimi üzerine yetkili idareler tarafından beş işgünü içinde iptal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2634 sayılı Turizmi Teşvik Kanununa göre verilen belgelerin, Kültür ve Turizm Bakanlığı tarafından iptali halinde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iptal işlemine ilişkin karar en geç yedi gün içinde yetkili idareye bildirilir.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Kimlik bildirme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43- </w:t>
      </w:r>
      <w:r>
        <w:rPr>
          <w:rFonts w:ascii="Times New Roman" w:hAnsi="Times New Roman" w:cs="Times New Roman"/>
          <w:sz w:val="18"/>
          <w:szCs w:val="18"/>
        </w:rPr>
        <w:t>Otel, motel, kamp ve benzeri her türlü konaklama yeri işleticisi, bu yerlerde yatacak olan Türkiye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Cumhuriyeti vatandaşı veya yabancı uyruklu kişilerin kimlik ve geliş-gidiş kayıtlarını ücretli veya ücretsiz, gündüz veya gece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kalmalarına bakılmaksızın örneğine ve usulüne uygun şekilde, günü gününe tutmak ve kolluk denetimine hazır bulundurmak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zorundadır.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 Yönetmelik kapsamına giren işletmelerin işletmecisi veya mesul müdürü, iş yerinde sürekli veya geçici olarak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çalıştırılan kişinin ayrılışını, 1774 sayılı Kimlik Bildirme Kanununun uygulanmasına ilişkin yönetmelikteki örneğine uygun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kimlik bildirme belgesi doldurmak suretiyle yirmi dört saat içerisinde bağlı bulunduğu kolluğa bildirir.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Kolluğa bildirilerek çalıştırılanlar için, işletici veya mes’ul müdür tarafından bir kimlik belgesi verilir ve bu belge her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istendiğinde kolluğa gösterilir.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Korunması gerekenler ve yasaklar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Madde 44- </w:t>
      </w:r>
      <w:r>
        <w:rPr>
          <w:rFonts w:ascii="Times New Roman" w:hAnsi="Times New Roman" w:cs="Times New Roman"/>
          <w:sz w:val="18"/>
          <w:szCs w:val="18"/>
        </w:rPr>
        <w:t>Kendisini idare edemeyecek derecede sarhoş olanlara içki verilmesi, 2634 sayılı Turizmi Teşvik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Kanununun 19 uncu maddesi hükümleri saklı kalmak üzere, onsekiz yaşından küçüklerin yanlarında ebeveynleri, veli veya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vasileri olsa bile bar, pavyon, gazino, meyhane gibi içkili yerler ile kıraathane ve oyun oynatılan benzeri yerlere alınması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onsekiz yaşından küçüklere her çeşit alkollü içki verilmesi ile nargilelik tütün mamulleri sunulması yasaktır.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Kumar kastı olmaksızın okey ve benzerleri ile her türlü kağıt oyunları ancak kahvehane ruhsatlı yerlerde oynanabilir.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İnternet salonlarında bulunan bilgisayarlarda bilgi ve beceri artırıcı veya zeka geliştirici nitelikteki oyunların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oynatılması serbesttir. Bu işyerlerinde, Devletin ülkesi ve milletiyle bölünmez bütünlüğüne, Anayasal düzene, genel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güvenliğe ve genel ahlaka zararı dokunacak internet sayfalarına erişimin sağlanması yasaktır. Bu sayfalara girilmemesi için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>bilgisayarların bu tür yayınları yapan sayfaların kapatılmasını sağlayacak güncel filtre yazılımlarının kullanımı zorunludur.</w:t>
      </w:r>
      <w:r>
        <w:rPr>
          <w:rFonts w:ascii="Times New Roman" w:hAnsi="Times New Roman" w:cs="Times New Roman"/>
          <w:sz w:val="12"/>
          <w:szCs w:val="12"/>
        </w:rPr>
        <w:t>.(1)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BEŞİNCİ KISIM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Geçici ve Son Hükümler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Uygulamaya ilişkin esaslar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45- </w:t>
      </w:r>
      <w:r>
        <w:rPr>
          <w:rFonts w:ascii="Times New Roman" w:hAnsi="Times New Roman" w:cs="Times New Roman"/>
          <w:sz w:val="18"/>
          <w:szCs w:val="18"/>
        </w:rPr>
        <w:t>Bu Yönetmelikte yer alan hükümlerin uygulanmasına ilişkin olarak yetkili idareler tarafından istenecek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görüşler İçişleri Bakanlığınca verilir.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Yürürlükten kaldırılan yönetmelik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46- </w:t>
      </w:r>
      <w:r>
        <w:rPr>
          <w:rFonts w:ascii="Times New Roman" w:hAnsi="Times New Roman" w:cs="Times New Roman"/>
          <w:sz w:val="18"/>
          <w:szCs w:val="18"/>
        </w:rPr>
        <w:t>19/10/1999 tarihli ve 99/13681 sayılı Bakanlar Kurulu Kararıyla yürürlüğe konulan Açılması İzne Bağlı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Yerlere Uygulanacak İşlemler Hakkında Yönetmelik yürürlükten kaldırılmıştır.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İşyeri açma ve çalışma ruhsatlarının verilmesi sırasında istenecek belgelere ilişkin usûl ve esaslar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Ek Madde 1- (Ek: 12/3/2012-2012/2958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Sıhhî ve gayrisıhhî işyerleri ile umuma açık istirahat ve eğlence yerlerinin ruhsatlandırılması sırasında başvuru sahibi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tarafından mevzuat gereği istenen herhangi bir belgenin aslının getirilmesi hâlinde, bu belgenin sureti, aslına uygunluğu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kontrol edildikten sonra yetkili idarece görevlendirilen personel tarafından isim ve unvan yazılarak tasdik edilir. Başvuru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sahiplerinden ayrıca belgelerin asıllarını veya noter onaylı suretlerini yetkili idareye teslim etmeleri istenemez.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Yetkili idare, kendi kayıtlarında bulunan ve değişmediği başvuru sahibince beyan edilen bilgi ve belgeleri başvuru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sahiplerinden talep edemez.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açma ve çalışma ruhsatı alma başvurusunda bulunan gerçek kişilerin kimlik bilgilerinin doğruluğunun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tespitinde başvuru formunda beyan etmiş oldukları Türkiye Cumhuriyeti kimlik numaraları esas alınır. Yetkili idare başvuru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sahibinin kimlik bilgilerine Kimlik Paylaşım Sistemi üzerinden erişir. Başvuru sahiplerinden, Türkiye Cumhuriyeti kimlik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numarası beyanı dışında kimlik bilgilerinin teyidi için nüfus cüzdanı sureti, nüfus kayıt örneği, ikametgâh ilmühaberi,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fotoğraf veya kimlik bilgilerine ilişkin başkaca bir belge talep edilemez.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açma ve çalışma ruhsatı alma başvurusunda bulunanların vergi mükellefiyet kaydı bilgileri başvuru formunda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beyan etmiş oldukları vergi numaraları ve bağlı bulundukları vergi dairesi adı esas alınarak e-vergi levhası sorgulamasıyla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teyit edilir. İşyeri açma ve çalışma ruhsatı alma başvuruları sırasında başvuru sahiplerinden vergi levhası sureti veya vergi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mükellefiyetine ilişkin başkaca bir belge talep edilemez.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(1) 19/3/2007 tarihli ve 2007/11882 sayılı Bakanlar Kurulu Kararının eki Yönetmeliğin 9 uncu maddesiyle bu fıkrada yer alan “internet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kafelerde”" ibaresi "internet salonlarında" olarak değiştirilmiş, “sağlayacak” ibaresinden sonra gelmek üzere “güncel” ibaresi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eklenmiş ve metne işlenmiştir.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4742-1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açma ve çalışma ruhsatı alma başvurusunda bulunan ticaret siciline kayıtlı gerçek ve tüzel kişilerin ticaret sicil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kayıtları hususunda başvuru formunda beyan etmiş oldukları ticaret sicil numaraları ve kayıtlı oldukları ticaret sicili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müdürlüğünün adı esas alınır. İşyeri açma ve çalışma ruhsatı alma başvuruları sırasında başvuru sahiplerinden ticaret odası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kayıt belgesi veya ticaret sicil gazetesi talep edilemez. Başvuru sahibinin ticaret sicil gazetesi bilgileri Türkiye Ticaret Sicil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Gazetesi Müdürlüğünün kurumsal internet sayfası üzerinden yapılacak ticaret sicil gazetesi sorgulaması ile teyit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Ancak, başvuru sahibinin ticaret sicil kayıtları 1/10/2003 tarihinden önce ticaret sicil gazetesinde yayımlanmış ise başvuru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sahibinden ticaret sicil gazetesi talep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Başvuru sahibinin mülk sahibi olması ve tapu kayıtlarına idare tarafından erişilmesinin mümkün olduğu durumlarda,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başvuru sahiplerinden tapu sureti alınmaz; yalnızca beyan ile tapu kayıtlarına ulaşılması için gerekli bilgiler alınır. Mülkiyet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beyanının doğruluğu yetkili idarelerce Tapu ve Kadastro Bilgi Sistemi (TAKBİS) üzerinden teyit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Başvuru sahiplerinden başvuru sırasında ruhsat harçlarının yatırıldığına dair makbuzlar istenmez; beyan esas alınır.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Harçların yatırıldığına dair beyanın doğruluğu yetkili idarece kendi kayıtlarından teyit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Yetkili idare tarafından verilen ve daha önce verilmiş olan işyeri açma ve çalışma ruhsatlarına ilişkin bilgiler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elektronik ortamda kayıt altına alınır ve gerektiğinde diğer kamu kurum ve kuruluşlarıyla elektronik ortamda paylaşılmak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üzere hazır hâle getirilir.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Başvuru sahiplerinin işyeri açma ve çalışma ruhsatı başvuru işlemleri sırasında istenen yapı kullanma izin belgesi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bilgilerine Kimlik Paylaşım Sistemi üzerinden erişim için gerekli bilgiler başvuru sahiplerinden talep edilir. Yetkili idare,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başvuru sahiplerine ait yapı kullanma izin belgesi bilgilerine Kimlik Paylaşım Sistemi üzerinden erişememesi durumunda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yapı kullanma izin belgesinin suretleri veya kurumca onaylı suretlerini başvuru sahiplerinden talep edebilir.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Geçici Madde 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Bu Yönetmelik yürürlüğe girmeden önce mevzuatına uygun olarak ruhsatlandırılmış bulunan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işyerleri yeniden ruhsatlandırılmaz.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 Yönetmelik yürürlüğe girmeden önce yapılmış bulunan işyeri açma ve çalışma ruhsat başvuruları bu Yönetmelik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hükümlerine göre sonuçlandırılır.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18"/>
          <w:szCs w:val="18"/>
        </w:rPr>
        <w:t>Geçici Madde 2 –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(Ek:5/11/2012-2012/3986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Bu maddenin yayımı tarihinden itibaren bir ay içinde güzellik salonlarında bulunan epilasyon ve d</w:t>
      </w:r>
      <w:r>
        <w:rPr>
          <w:rFonts w:ascii="Times New Roman" w:hAnsi="Times New Roman" w:cs="Times New Roman"/>
          <w:i/>
          <w:iCs/>
          <w:sz w:val="18"/>
          <w:szCs w:val="18"/>
        </w:rPr>
        <w:t>e</w:t>
      </w:r>
      <w:r>
        <w:rPr>
          <w:rFonts w:ascii="Times New Roman,Italic" w:hAnsi="Times New Roman,Italic" w:cs="Times New Roman,Italic"/>
          <w:i/>
          <w:iCs/>
          <w:sz w:val="18"/>
          <w:szCs w:val="18"/>
        </w:rPr>
        <w:t>pilasyon amaçlı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lastRenderedPageBreak/>
        <w:t>cihazlar ile bu cihazların taşıdığı teknik öze</w:t>
      </w:r>
      <w:r>
        <w:rPr>
          <w:rFonts w:ascii="Times New Roman" w:hAnsi="Times New Roman" w:cs="Times New Roman"/>
          <w:i/>
          <w:iCs/>
          <w:sz w:val="18"/>
          <w:szCs w:val="18"/>
        </w:rPr>
        <w:t>l</w:t>
      </w:r>
      <w:r>
        <w:rPr>
          <w:rFonts w:ascii="Times New Roman,Italic" w:hAnsi="Times New Roman,Italic" w:cs="Times New Roman,Italic"/>
          <w:i/>
          <w:iCs/>
          <w:sz w:val="18"/>
          <w:szCs w:val="18"/>
        </w:rPr>
        <w:t>likler sorumlu müdür tarafından yetkili idareye ve valilik aracılığıyla il sağlık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müdürlüğüne bild</w:t>
      </w:r>
      <w:r>
        <w:rPr>
          <w:rFonts w:ascii="Times New Roman" w:hAnsi="Times New Roman" w:cs="Times New Roman"/>
          <w:i/>
          <w:iCs/>
          <w:sz w:val="18"/>
          <w:szCs w:val="18"/>
        </w:rPr>
        <w:t>irilir.</w:t>
      </w:r>
      <w:r>
        <w:rPr>
          <w:rFonts w:ascii="Times New Roman" w:hAnsi="Times New Roman" w:cs="Times New Roman"/>
          <w:i/>
          <w:i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(1) Danıştay 8. Dairesinin 30/5/2014 tarihli ve E:2013/2099 sayılı kararıyla bu maddenin yürütülmesi durd</w:t>
      </w:r>
      <w:r>
        <w:rPr>
          <w:rFonts w:ascii="Times New Roman" w:hAnsi="Times New Roman" w:cs="Times New Roman"/>
          <w:i/>
          <w:iCs/>
          <w:sz w:val="16"/>
          <w:szCs w:val="16"/>
        </w:rPr>
        <w:t>u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rulmuş olup, daha sonra söz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konusu madde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Danıştay Onyedinci Dairesinin 28/1/2016 tarihli ve E.: 2015/12196, K.: 2016/440 sayılı Kararı ile iptal edilmiştir.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4742-2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Geçici Madde 3</w:t>
      </w:r>
      <w:r>
        <w:rPr>
          <w:rFonts w:ascii="Times New Roman" w:hAnsi="Times New Roman" w:cs="Times New Roman"/>
          <w:b/>
          <w:bCs/>
          <w:sz w:val="18"/>
          <w:szCs w:val="18"/>
        </w:rPr>
        <w:t>- (Ek: 10/11/2014-2014/7002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 maddenin yayımı tarihinden önce yapı ruhsatı ve yapı kullanma izin belgesi özel yapı şekline uygun olarak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düzenlenen ve bu haliyle tapu kütüğüne tescil edilen yapılarda açılacak fırınlarda ayrık nizamda müstakil bina şartı aranmaz.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 açma ve çalışma ruhsatı bulunan ancak ayrık nizamda müstakil binada bulunmayan ekmek fırınları devredilemez.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Yürürlük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47- </w:t>
      </w:r>
      <w:r>
        <w:rPr>
          <w:rFonts w:ascii="Times New Roman" w:hAnsi="Times New Roman" w:cs="Times New Roman"/>
          <w:sz w:val="18"/>
          <w:szCs w:val="18"/>
        </w:rPr>
        <w:t>Bu Yönetmelik yayımı tarihinde yürürlüğe girer.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Yürütme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Madde 48- </w:t>
      </w:r>
      <w:r>
        <w:rPr>
          <w:rFonts w:ascii="Times New Roman" w:hAnsi="Times New Roman" w:cs="Times New Roman"/>
          <w:sz w:val="18"/>
          <w:szCs w:val="18"/>
        </w:rPr>
        <w:t>Bu Yönetmelik hükümlerini Bakanlar Kurulu yürütür.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14/7/2005 TAR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İHLİ VE 2005/9207 SAYILI BAKANLAR KURULU KARARI İLE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ÜRÜRLÜĞE KONULAN YÖNETMELİĞE İŞLENMEYEN HÜKÜMLER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8"/>
          <w:szCs w:val="18"/>
        </w:rPr>
      </w:pPr>
      <w:r>
        <w:rPr>
          <w:rFonts w:ascii="Times New Roman,Italic" w:hAnsi="Times New Roman,Italic" w:cs="Times New Roman,Italic"/>
          <w:i/>
          <w:iCs/>
          <w:sz w:val="18"/>
          <w:szCs w:val="18"/>
        </w:rPr>
        <w:t>1) 2010/671 Sayılı Bakanlar Kurulu Kararı Eki Yönetmeliğin Geçici Maddesi: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GEÇİCİ MADDE 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Bu Yönetmeliğin yürürlüğe girdiği tarihte mevzuata uygun olarak ruhsatlandırılmış bulunan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güzellik salonları ile masaj salonları bir yıl içinde durumlarını bu Yönetmeliğe uygun hale getirmek zorundadır. Bu şartları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yerine getirmeyen güzellik salonları ile masaj salonlarının işyeri açma ve çalışma ruhsatları iptal edilir.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ÖRNEK 1 (Değişik: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>-2012/2958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SIHHÎ İŞYERİ AÇMA VE ÇALIŞMA RUHSATI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BAŞVURU/BEYAN FORMU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T.C.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…………. İL ÖZEL İDARESİNE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…………….. BELEDİYE BAŞKANLIĞINA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 Adı-Soyadı :…………………………………………………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 İşyerinin unvanı :……………………………………………….………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 Faaliyet konusu :……………………………………………….………………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4- İşyerinin adresi :……………………………………………….………………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Tel. no : ……….………… e-posta:……………….………………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5- Pafta, Ada, Parsel no :………………………………………………………………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6- Mülkiyet durumu : Kira □ (kira sözleşmesi) Malik □(tapu sureti*)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>7- İşyerinin kullanım alanı :……………….… m</w:t>
      </w:r>
      <w:r>
        <w:rPr>
          <w:rFonts w:ascii="Times New Roman" w:hAnsi="Times New Roman" w:cs="Times New Roman"/>
          <w:sz w:val="10"/>
          <w:szCs w:val="10"/>
        </w:rPr>
        <w:t>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8- Kayıtlı olduğu vergi dairesi adı ve vergi no : …………………………………………..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9- Türkiye Cumhuriyeti kimlik numarası :…………………………….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10- Ustalık belge no :……………… ( Ticaret siciline kayıtlı olanlardan istenmez.)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11- Ticaret sicil numarası ve kayıtlı olduğu ticaret sicili müdürlüğünün adı:…………(Ticaret siciline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kayıtlı olanlardan istenir.)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12- İşyerinin bulunduğu yer : Yerleşim yeri □ Sanayi bölgesi □ Endüstri bölgesi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Sanayi sitesi □ Diğer □………………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13- Çalışacak personel sayısı : 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14- İstenen ruhsatın türü : Sıhhî müessese □ Umuma açık istirahat ve eğlence yeri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15- Esnaf sicil numarası ve kayıtlı olduğu esnaf sicili müdürlüğünün adı:…………(Esnaf siciline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kayıtlı olanlardan istenir.)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16- Kat Mülkiyeti Kanununa tabi ise alınması gereken izin : Var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17- Özel yapı şeklini gerektiren işyeri ise gerekli izin : Var □ Yok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18- Karayolu trafik güvenliği gerektiren işyeri ise gerekli izin : Var □ Yok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19- İtfaiye raporu gerektiren işyeri ise itfaiye raporu : Var □ Yok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20- Umuma açık istirahat ve eğlence yeri ise mesafe krokisi : Var □ Yok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21- Özürlülerin giriş ve çıkışını kolaylaştıracak tedbirler : Var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Açmak istediğim işyeriyle ilgili olarak yukarıdaki bilgilerin doğruluğunu beyan eder,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işyerime açma ve çalışma ruhsatı verilmesini arz ederim.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Adı ve Soyadı İmza Kaşe (mevcut ise)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Tarih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Gerçeğe aykırı beyanda bulunulması hâlinde beyan sahipleri hakkında ilgili mevzuat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hükümlerine göre işlem yapılır.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16, 19 ve 20 sıra no’lu belgelerin bu beyana tabi işyerleri için forma eklenmesi 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 ve 18 sıra no’lu belgeler başvuru esnasında istenmeyecektir; ancak söz konusu belgenin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işyerinde bulundurulması 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*Tapu bilgilerinin TAKBİS’ten temin edilmesinin mümkün olduğu hâllerde tapu sureti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istenmez.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4744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lastRenderedPageBreak/>
        <w:t>ÖRNEK 2 (Değişik: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>-2012/2958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GAYRİSIHHÎ MÜESSESE AÇMA RUHSATI BAŞVURU/BEYAN FORMU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T.C.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…..……………. İL ÖZEL İDARESİNE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 BELEDİYE BAŞKANLIĞINA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 Tesisin adı veya unvanı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 Tesisin sahibi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 Faaliyet konusu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4- Tesisin adresi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Tel. no : …………… e-posta:……………….………………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5- Pafta, Ada, Parsel no :………………………………………………………………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6- Mülkiyet durumu : Kira □ (kira sözleşmesi) Malik □ (tapu sureti*)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>7- İşyerinin kullanım alanı : Açık alan……………….… m</w:t>
      </w:r>
      <w:r>
        <w:rPr>
          <w:rFonts w:ascii="Times New Roman" w:hAnsi="Times New Roman" w:cs="Times New Roman"/>
          <w:sz w:val="10"/>
          <w:szCs w:val="10"/>
        </w:rPr>
        <w:t xml:space="preserve">2 </w:t>
      </w:r>
      <w:r>
        <w:rPr>
          <w:rFonts w:ascii="Times New Roman" w:hAnsi="Times New Roman" w:cs="Times New Roman"/>
          <w:sz w:val="16"/>
          <w:szCs w:val="16"/>
        </w:rPr>
        <w:t>Kapalı alan……………….… m</w:t>
      </w:r>
      <w:r>
        <w:rPr>
          <w:rFonts w:ascii="Times New Roman" w:hAnsi="Times New Roman" w:cs="Times New Roman"/>
          <w:sz w:val="10"/>
          <w:szCs w:val="10"/>
        </w:rPr>
        <w:t>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8- İşyerinde yanıcı ve parlayıcı madde kategorisindeki sıvıların depolanması amacıyla bulunacak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depoların hacmi** : 1. depo..... 2. depo….. 3. depo….. 4. depo….. 5. depo….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9- İşyerinde yanıcı ve parlayıcı madde kategorisindeki sıvılardan depolanmasına izin verilenlerin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sınıfı/sınıfları** :…….…………………………………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10- Kayıtlı olduğu vergi dairesi adı ve vergi no: 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11- Türkiye Cumhuriyeti kimlik numarası :…………………………….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12- Ustalık belge no :……………………..…….(Ticaret siciline kayıtlı olanlardan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istenmez.)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13- Ticaret sicil numarası ve kayıtlı olduğu ticaret sicili müdürlüğünün adı:………… (Ticaret sicilline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kayıtlı olanlardan istenir.)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14- Sınıfı : Birinci sınıf □ İkinci sınıf □ Üçüncü sınıf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15- Tesisin bulunduğu yer : Endüstri bölgesi □ Organize sanayi bölgesi□ Sanayi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bölgesi□ Sanayi sitesi □ Yerleşim yeri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Diğer □ 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16- ÇED Yönetmeliği kapsamında olan tesisler için ÇED Olumlu Belgesi veya ÇED Gerekli Değildir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Belgesi var mı? Var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17- Karayolu trafik güvenliği gerektiren işyerleri için izin : Var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18- İtfaiye raporu gereken işyerleri için rapor : Var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19- Çevre izni veya çevre izin ve lisans belgesi : Var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20- Tehlikeli atıklarla ilgili lisansa tabi ise belgesi : Var □ 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Açmak istediğim işyeriyle ilgili olarak yukarıdaki bilgilerin doğruluğunu beyan eder,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işyerime açma ve çalışma ruhsatı verilmesini arz ederim.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Adı ve Soyadı İmza Kaşe Tarih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Gerçeğe aykırı beyanda bulunulması hâlinde beyan sahipleri hakkında ilgili mevzuat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hükümlerine göre işlem yapılır.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16, 18 ve 20 sıra no’lu belgelerin ikinci sınıf gayrisıhhî müesseseler ve tabi ise üçüncü sınıf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gayrisıhhî müesseseler için forma eklenmesi 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17 ve 19 sıra no’lu belgeler ikinci sınıf gayrisıhhî müesseseler ve tabi ise üçüncü sınıf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gayrisıhhî müesseselerden başvuru esnasında istenmeyecektir; ancak söz konusu belgelerin işyerinde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bulundurulması 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*Tapu bilgilerinin TAKBİS’ten temin edilmesinin mümkün olduğu hâllerde tapu sureti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istenmez.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**Akaryakıt, sıvılaştırılmış petrol gazı, sıvılaştırılmış doğal gaz ve sıkıştırılmış doğal gaz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istasyonu niteliğindeki işyerleri için doldurulacaktır.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4745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Örnek 3</w:t>
      </w:r>
      <w:r>
        <w:rPr>
          <w:rFonts w:ascii="Times New Roman" w:hAnsi="Times New Roman" w:cs="Times New Roman"/>
          <w:b/>
          <w:bCs/>
          <w:sz w:val="12"/>
          <w:szCs w:val="12"/>
        </w:rPr>
        <w:t>(1)(2)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BİRİNCİ SINIF GAYRİSIHHÎ MÜESSESELERE AİT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 SEÇİMİ VE TESİS KURMA RAPORU FORMU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 Tesisin adı veya unvanı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 Tesisin sahibi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 Faaliyet konusu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 Tesisin adresi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Tel. no : …………………… e-posta:.……….………………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5- Pafta ve parsel no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6- Mülkiyet durumu : Kira □ Malik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>7- İşyerinin kullanım alanı : Açık alan………… m</w:t>
      </w:r>
      <w:r>
        <w:rPr>
          <w:rFonts w:ascii="Times New Roman" w:hAnsi="Times New Roman" w:cs="Times New Roman"/>
          <w:sz w:val="12"/>
          <w:szCs w:val="12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>Kapalı alan……………….… m</w:t>
      </w:r>
      <w:r>
        <w:rPr>
          <w:rFonts w:ascii="Times New Roman" w:hAnsi="Times New Roman" w:cs="Times New Roman"/>
          <w:sz w:val="12"/>
          <w:szCs w:val="12"/>
        </w:rPr>
        <w:t>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8- İşyerinde yanıcı ve parlayıcı madde kategorisindeki sıvıların depolanması amacıyla bulunacak depoların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hacmi</w:t>
      </w:r>
      <w:r>
        <w:rPr>
          <w:rFonts w:ascii="Times New Roman" w:hAnsi="Times New Roman" w:cs="Times New Roman"/>
          <w:sz w:val="12"/>
          <w:szCs w:val="12"/>
        </w:rPr>
        <w:t>(2)</w:t>
      </w:r>
      <w:r>
        <w:rPr>
          <w:rFonts w:ascii="Times New Roman" w:hAnsi="Times New Roman" w:cs="Times New Roman"/>
          <w:sz w:val="18"/>
          <w:szCs w:val="18"/>
        </w:rPr>
        <w:t>*:1.depo….. 2.depo….. 3.depo….. 4.depo….. 5.depo…..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9- İşyerinde yanıcı ve parlayıcı madde kategorisindeki sıvılardan depolanmasına izin verilenlerin sınıfı/sınıfları</w:t>
      </w:r>
      <w:r>
        <w:rPr>
          <w:rFonts w:ascii="Times New Roman" w:hAnsi="Times New Roman" w:cs="Times New Roman"/>
          <w:sz w:val="12"/>
          <w:szCs w:val="12"/>
        </w:rPr>
        <w:t>(2)</w:t>
      </w:r>
      <w:r>
        <w:rPr>
          <w:rFonts w:ascii="Times New Roman" w:hAnsi="Times New Roman" w:cs="Times New Roman"/>
          <w:sz w:val="18"/>
          <w:szCs w:val="18"/>
        </w:rPr>
        <w:t>*: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10- Tesisin bulunduğu yer : Endüstri bölgesi□ Organize sanayi bölgesi□ Sanayi bölgesi□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Sanayi sitesi □ Yerleşim yeri□ Diğer……………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11- Karayolu trafik güvenliği açısından izin gerektiriyor mu? Evet □ Hayır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12- İçme ve kullanma su kaynağı bulunup bulunmadığı, varsa mesafesi………………..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13- Yüzeysel su kaynağı bulunup bulunmadığı, varsa mesafesi………………………....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14- Yer altı su seviyesi durumu………………………………………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15- En yakın meskûn mahalle mesafesi……………………………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16- Hakim rüzgar durumu…………………………………………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17- Civarındaki yerleşim yerlerine göre arazinin seviyesi…………………………..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18- Tesisin kurulacağı yerin ve çevresinin halen ne amaçla kullanıldığı……………….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19- Sağlık koruma bandı mesafesi……………………………………………………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İnceleme kurulunun görüşü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Tesisin kurulması uygundur/uygun değildir. (Uygun değilse gerekçesi)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Başkan Üye Üye Üye Üye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 Akaryakıt, sıvılaştırılmış petrol gazı, sıvılaştırılmış doğal gaz ve sıkıştırılmış doğal gaz istasyonu niteliğindeki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işyerleri için doldurulacaktır. </w:t>
      </w:r>
      <w:r>
        <w:rPr>
          <w:rFonts w:ascii="Times New Roman" w:hAnsi="Times New Roman" w:cs="Times New Roman"/>
          <w:sz w:val="12"/>
          <w:szCs w:val="12"/>
        </w:rPr>
        <w:t>(2)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(1) 19/3/2007 tarihli ve 2007/11882 sayılı Bakanlar Kurulu Kararının eki Yönetmeliğin 11 inci maddesiyle Bu formun 6 ncı sırasında yer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alan karelerdeki "Kira" karesinden sonra gelen "(Kira sözleşmesi)" ve "Malik" karesinden sonra gelen "(Tapu sureti)" ibareler</w:t>
      </w:r>
      <w:r>
        <w:rPr>
          <w:rFonts w:ascii="Times New Roman" w:hAnsi="Times New Roman" w:cs="Times New Roman"/>
          <w:i/>
          <w:iCs/>
          <w:sz w:val="16"/>
          <w:szCs w:val="16"/>
        </w:rPr>
        <w:t>i ile 11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inci sırası metinden çıkarılmış ve 12, 13, 14, 15, 16, 17 ve 18 inci sıraları 11, 12, 13, 14, 15, 16 ve 17 nci sıra olarak değiştirilmiştir.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(2) 29/6/2010 tarihli ve 2010/671 sayılı Bakanlar Kurulu Kararının eki Yönetmeliğin 3 üncü maddesiyle 7 nci sıradan sonra gelmek üzere 8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inci ve 9 uncu sıralar eklenmiş, diğer sıralar buna göre teselsül ettirilmiş ve formun sonuna açıklama cümlesi eklenmiştir.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4746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ÖRNEK 4 (Değişik: 12/3/2012</w:t>
      </w:r>
      <w:r>
        <w:rPr>
          <w:rFonts w:ascii="Times New Roman" w:hAnsi="Times New Roman" w:cs="Times New Roman"/>
          <w:b/>
          <w:bCs/>
          <w:sz w:val="18"/>
          <w:szCs w:val="18"/>
        </w:rPr>
        <w:t>-2012/2958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BİRİNCİ SINIF GAYRİSIHHÎ MÜESSESELERE AİT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AÇILMA İZNİ RAPORU FORMU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 Tesisin adı veya unvanı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 Tesisin sahibi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 Faaliyet konusu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4- Tesisin adresi 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Tel. no :………………… e-posta:………….………………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5- Pafta, Ada,Parsel no :…………………………………………………………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6- Mülkiyet durumu : Kira □ (kira sözleşmesi) Malik □ (tapu sureti*)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>7- İşyerinin kullanım alanı : Açık alan…………… m</w:t>
      </w:r>
      <w:r>
        <w:rPr>
          <w:rFonts w:ascii="Times New Roman" w:hAnsi="Times New Roman" w:cs="Times New Roman"/>
          <w:sz w:val="10"/>
          <w:szCs w:val="10"/>
        </w:rPr>
        <w:t xml:space="preserve">2 </w:t>
      </w:r>
      <w:r>
        <w:rPr>
          <w:rFonts w:ascii="Times New Roman" w:hAnsi="Times New Roman" w:cs="Times New Roman"/>
          <w:sz w:val="16"/>
          <w:szCs w:val="16"/>
        </w:rPr>
        <w:t>Kapalı alan……….… m</w:t>
      </w:r>
      <w:r>
        <w:rPr>
          <w:rFonts w:ascii="Times New Roman" w:hAnsi="Times New Roman" w:cs="Times New Roman"/>
          <w:sz w:val="10"/>
          <w:szCs w:val="10"/>
        </w:rPr>
        <w:t>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8-İşyerinde yanıcı ve parlayıcı madde kategorisindeki sıvıların depolanması amacıyla bulunacak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depoların hacmi** : 1. depo…. 2. depo…. 3. depo….. 4. depo….5. depo…..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9-İşyerinde yanıcı ve parlayıcı madde kategorisindeki sıvılardan depolanmasına izin verilenlerin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sınıfı/sınıfları** :..……………………………………………………..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10- Tesisin bulunduğu yer : Endüstri bölgesi □ Organize sanayi bölgesi □ Sanayi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bölgesi □ Sanayi sitesi □ Yerleşim yeri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Diğer □ 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11- ÇED Yönetmeliği kapsamında olan tesisler için ÇED Olumlu Belgesi veya ÇED Gerekli Değildir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Belgesi var mı? Var □ 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12- Karayolu trafik güvenliği açısından uygun mu? Evet □ Hayır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13- İtfaiye raporu gereken işyerleri için rapor : Var □ 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14- Çevre izni veya çevre izin ve lisans belgesi : Var □ 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15- Tehlikeli atıklarla ilgili lisansa tabi ise belgesi : Var □ 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16- Sağlık koruma bandı mesafesi uygun mu? Evet □ Hayır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İnceleme kurulunun görüşü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 Deneme izni verilmesi uygundur.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 Açılma ruhsatı verilmesi uygundur.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 Açılma ruhsatı verilmesi uygun değildir. (Gerekçe yazılacak)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Başkan Üye Üye Üye Üye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Gerçeğe aykırı beyanda bulunulması hâlinde beyan sahipleri hakkında ilgili mevzuat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hükümlerine göre işlem yapılır.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9, 10, 11, 13, 14 ve 15 sıra no’lu belgelerin bu beyana tabi işyerleri için forma eklenmesi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 sıra no’lu belge başvuru esnasında istenmeyecektir ancak söz konusu belgelerin işyerinde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bulundurulması zorunludur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*Tapu bilgilerinin TAKBİS’ten temin edilmesinin mümkün olduğu hâllerde tapu sureti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istenmez.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Akaryakıt, sıvılaştırılmış petrol gazı, sıvılaştırılmış doğal gaz ve sıkıştırılmış doğal gaz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istasyonu niteliğindeki işyerleri için doldurulacaktır.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4747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Örnek 5 (Değişik: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T.C.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…………İL ÖZEL İDARESİ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…………BÜYÜKŞEHİR BELEDİYE BAŞKANLIĞI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…………………BELEDİYE BAŞKANLIĞI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İŞYERİ AÇMA VE ÇALIŞMA RUHSATI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 soyadı : 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İşyerinin unvanı : 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Faaliyet konusu : 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İşyerinin adresi : 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İşyerinin bulunduğu yer Ada no:….. Pafta no:….. Parsel no:…..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İşyerinin sınıfı : …..sınıf Gayrısıhhî Müessese □ Sıhhî Müessese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İşyerinde yanıcı ve parlayıcı madde kategorisindeki sıvıların depolanması amacıyla bulunacak depoların hacmi*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: 1.depo…… 2.depo....… 3.depo.….. 4.depo.….. 5.depo .…..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İşyerinde yanıcı ve parlayıcı madde kategorisindeki sıvılardan depolanmasına izin verilenlerin sınıfı/sınıfları*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:…….…………………………………………………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Ruhsatın tarih ve sayısı : 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 Soyadı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Unvanı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14/7/2005 tarihli ve 2005/9207 sayılı Bakanlar Kurulu Kararı ile yürürlüğe konulan İşyeri Açma ve Çalışma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Ruhsatlarına İlişkin Yönetmelik kapsamında düzenlenmiştir.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*Akaryakıt, sıvılaştırılmış petrol gazı, sıvılaştırılmış doğal gaz ve sıkıştırılmış doğal gaz istasyonu niteliğindeki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işyerleri için doldurulacaktır.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Örnek 6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BAŞVURU VE BEYAN FORMU ALINDI BELGESİ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Müracaat sahibinin adı soyadı 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İşyerinin unvanı 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Müracaatın alındığı tarih ve saat 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Kayıt no 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Varsa eksik belge 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Müracaatı kabul eden memurun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 soyadı 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Unvanı 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İmza 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4747-1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Örnek 7</w:t>
      </w:r>
      <w:r>
        <w:rPr>
          <w:rFonts w:ascii="Times New Roman" w:hAnsi="Times New Roman" w:cs="Times New Roman"/>
          <w:b/>
          <w:bCs/>
          <w:sz w:val="18"/>
          <w:szCs w:val="18"/>
        </w:rPr>
        <w:t>(Ek:23/5/2011-2011/1900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MADENCİLİK FAALİYETLERİ İÇİN GAYRİSIHHÎ MÜESSESE AÇMA RUHSATI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BAŞVURU/BEYAN FORMU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 İşyerinin adı veya unvanı:………………………………………..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 İşyerinin adresi:…………………………………………………..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 Faaliyet konusu (madenin cinsi):…………………………………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4- Vergi dairesi ve numarası:………………………………………..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5- Maden ruhsat numarası:…………………………………………..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6- 1/25.000 ölçekli pafta adı:………………………………………...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7- İşyeri açma ve çalışma ruhsatıkoordinatları:………………….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1.NOKTA 2.NOKTA 3.NOKTA 4.NOKTA 5.NOKTA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Sağa (Y) …………. …………. …………. …………. … 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Yukarı(X) …………. …………. …………. …………. … 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6.NOKTA 7.NOKTA 8.NOKTA 9.NOKTA 10.NOKTA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Sağa (Y) …………. …………. …………. …………. … 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Yukarı(X) …………. …………. …………. …………. … 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8- İşyeri açma ve çalışma ruhsatı alanı:………………………………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9- İşletme yöntemi:…………………………………………………...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10- İşletme faaliyet alanının arazi mülkiyet durumu: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□ Hazine arazisi □ Orman arazisi □ Özel mülk □ Diğer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11- İşyerininGSM sınıfı: □ Birinci sınıf □ İkinci sınıf □ Üçüncü sınıf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12- ÇED Yönetmeliği kapsamında alınmış karar: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□ ÇED Olumlu Kararı □ ÇED Gerekli Değildir Kararı □ ÇED Kapsamı Dışında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13- Sorumlu müdür sözleşmesi: Var □ 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14- Gerekiyorsa çevre izni veya çevre izin velisansbelgesi Var □ Yok □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Yukarıdaki bilgilerin doğru olduğunu beyan eder, işyerime açma ve çalışma ruhsatı verilmesini arz ederim.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Adı ve Soyadı İmza Kaşe Tarih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Not: Bu forma ÇED olumlu kararı ve ÇED raporu veya ÇED gerekli değildir kararı ve proje tanıtım dosyası ya da ÇED kapsamı dışındadır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belgesi eklenir.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Sorumlu müdür sözleşmesi ile çevre izni veya çevre izin ve lisans belgesi işyeri açma ve çalışma ruhsatı verilmesini müteakip işletme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faaliyete geçtikten sonra bir yıl içinde verilir.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4747-2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Örnek 8</w:t>
      </w:r>
      <w:r>
        <w:rPr>
          <w:rFonts w:ascii="Times New Roman" w:hAnsi="Times New Roman" w:cs="Times New Roman"/>
          <w:b/>
          <w:bCs/>
          <w:sz w:val="18"/>
          <w:szCs w:val="18"/>
        </w:rPr>
        <w:t>(Ek:23/5/2011-2011/1900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T.C.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……………İL ÖZEL İDARESİ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MADENCİLİK FAALİYETLERİ İÇİN İŞYERİ AÇMA VE ÇALIŞMA RUHSATI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1- İşyerinin adı veya unvanı:………………………………………..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 İşyerinin adresi:…………………………………………………..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3- Vergi dairesi ve numarası:………………………………………..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4- Madencilik faaliyetinin konusu:………………………………….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5- Maden ruhsat numarası:…………………………………………..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6- 1/25.000 ölçekli pafta adı:………………………………………...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7- İşyeri açma ve çalışma ruhsatı koordinatları:………………….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1.NOKTA 2.NOKTA 3.NOKTA 4.NOKTA 5.NOKTA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Sağa (Y) …………. …………. …………. …………. … 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Yukarı(X) …………. …………. …………. …………. … 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6.NOKTA 7.NOKTA 8.NOKTA 9.NOKTA 10.NOKTA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Sağa (Y) …………. …………. …………. …………. … 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Yukarı(X) …………. …………. …………. …………. … ………….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8- İşyeri açma ve çalışma ruhsatı alanı:………………………………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9- İşletme yöntemi:…………………………………………………...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10- İşyerinin GSMsınıfı:……………………………………………………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11- Veriliş tarihi:………………………………………………………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Adı Soyadı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Unvanı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Mühür ve imza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4748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EK-1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SIHHÎ MÜESSESELER İÇİN SINIFLARINA VE ÖZELLİKLERİNE GÖRE ARANACAK NİTELİKLER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İŞYERLERİNDE ARANACAK ASGARÎ ORTAK ŞARTLAR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1- </w:t>
      </w:r>
      <w:r>
        <w:rPr>
          <w:rFonts w:ascii="Times New Roman" w:hAnsi="Times New Roman" w:cs="Times New Roman"/>
          <w:sz w:val="18"/>
          <w:szCs w:val="18"/>
        </w:rPr>
        <w:t>İşyeri amaca uygun bir şekilde tasarlanmış, temiz ve aydınlık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2- </w:t>
      </w:r>
      <w:r>
        <w:rPr>
          <w:rFonts w:ascii="Times New Roman" w:hAnsi="Times New Roman" w:cs="Times New Roman"/>
          <w:sz w:val="18"/>
          <w:szCs w:val="18"/>
        </w:rPr>
        <w:t>İşyerinin havalandırma tertibatı bulunacak; ısıtma ve havalandırma soba, kalorifer veya klima sistemlerinden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uygun olanı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3- </w:t>
      </w:r>
      <w:r>
        <w:rPr>
          <w:rFonts w:ascii="Times New Roman" w:hAnsi="Times New Roman" w:cs="Times New Roman"/>
          <w:sz w:val="18"/>
          <w:szCs w:val="18"/>
        </w:rPr>
        <w:t>Tek ruhsatla açılan ve birden fazla faaliyet alanı bulunan işyerlerinde her faaliyet dalı için ilgili bölümlerde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öngörülen şartlar ayrıca aranacaktır.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4- </w:t>
      </w:r>
      <w:r>
        <w:rPr>
          <w:rFonts w:ascii="Times New Roman" w:hAnsi="Times New Roman" w:cs="Times New Roman"/>
          <w:sz w:val="18"/>
          <w:szCs w:val="18"/>
        </w:rPr>
        <w:t>On kişiden fazla çalışanı bulunan müstakil işyerlerinde dinlenme yeri, kıyafet değiştirme kabini, bay ve bayan için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ayrı tuvalet bulunacaktır. Ancak birden fazla işyerinin bulunduğu iş hanı, iş merkezi, pasaj, gar, terminal gibi yerlerde ortak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kullanıma ayrılmış yeter sayıda lavabo ve tuvalet varsa, buralarda açılan işyerleri için ayrıca tuvalet ve lavabo şartı aranmaz.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5- </w:t>
      </w:r>
      <w:r>
        <w:rPr>
          <w:rFonts w:ascii="Times New Roman" w:hAnsi="Times New Roman" w:cs="Times New Roman"/>
          <w:sz w:val="18"/>
          <w:szCs w:val="18"/>
        </w:rPr>
        <w:t>İşyerinde üretilen çöp ve benzeri atıkların toplanması ve muhafazası için gerekli tedbirler alınacak ve atık suyun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uygun bir şekilde tahliye edilmesini sağlayacak bağlantı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6- </w:t>
      </w:r>
      <w:r>
        <w:rPr>
          <w:rFonts w:ascii="Times New Roman" w:hAnsi="Times New Roman" w:cs="Times New Roman"/>
          <w:sz w:val="18"/>
          <w:szCs w:val="18"/>
        </w:rPr>
        <w:t>Yiyecek ve içecek satılan, depolanan ve servisi yapılan işyerlerinde, yiyeceklerin hazırlandığı bölümlerin tabanları,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duvarları ve yiyeceğin temas ettiği yüzeyler seramik, mermer, paslanmaz çelik gibi kolay temizlenebilir, yıkanabilir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dezenfekte edilebilir; tavanlar buğulanmayı, küflenmeyi, pislik birikmesini önleyecek; kapılar, kolay temizlenebilir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gerektiğinde dezenfekte edilebilir nitelikte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Yiyecek hazırlama ve pişirme bölümünde oluşan buhar, koku, duman ve benzeri kirleticileri tahliye edecek baca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sistemi kurulacaktır.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Bardak ve tabaklar cam veya porselen; kaşık, çatal ve bıçak paslanmaz çelikten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7- </w:t>
      </w:r>
      <w:r>
        <w:rPr>
          <w:rFonts w:ascii="Times New Roman" w:hAnsi="Times New Roman" w:cs="Times New Roman"/>
          <w:sz w:val="18"/>
          <w:szCs w:val="18"/>
        </w:rPr>
        <w:t>İtfaiye raporu alması gerekmeyen işyerlerinde çalışanların ve müşterilerin güvenliğini sağlamak amacıyla yangına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karşı önlemler alınacaktır.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8- </w:t>
      </w:r>
      <w:r>
        <w:rPr>
          <w:rFonts w:ascii="Times New Roman" w:hAnsi="Times New Roman" w:cs="Times New Roman"/>
          <w:sz w:val="18"/>
          <w:szCs w:val="18"/>
        </w:rPr>
        <w:t>Umuma açık istirahat ve eğlence yerleriyle, kişilerin yoğun olarak giriş-çıkış yaptığı diğer işyerlerinde giriş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çıkışlar ayrı kapıdan olacak ve yangına karşı ayrıca tahliye çıkışı bulunacak, yangın çıkışları ışıklı tabela ile gösterilecektir.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9- </w:t>
      </w:r>
      <w:r>
        <w:rPr>
          <w:rFonts w:ascii="Times New Roman" w:hAnsi="Times New Roman" w:cs="Times New Roman"/>
          <w:sz w:val="18"/>
          <w:szCs w:val="18"/>
        </w:rPr>
        <w:t>Umuma açık istirahat, eğlence ve konaklama yerleriyle lokantalarda ve pastanelerde şehir şebekesine bağlı su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bulunacak, sigara içilen ve içilmeyen bölümler duvar veya camla ayrılacaktır.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10- </w:t>
      </w:r>
      <w:r>
        <w:rPr>
          <w:rFonts w:ascii="Times New Roman" w:hAnsi="Times New Roman" w:cs="Times New Roman"/>
          <w:sz w:val="18"/>
          <w:szCs w:val="18"/>
        </w:rPr>
        <w:t>Umuma açık istirahat ve eğlence yerleri, konaklama yerleri, düğün salonları, lokantalar ve benzeri işyerlerinde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bulunan tuvaletlerin zeminleri ve duvarları mermer, seramik ve mozaik gibi kolay temizlenebilir, yıkanabilir ve dezenfekte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edilebilir malzemelerle kaplı olacaktır. Tuvalet ile mutfak yan yana olmayacaktır.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B-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ET VE BALIK ÜRÜNLERİNİN SATILDIĞI YERLER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Et ve balık ürünlerinin satıldığı yerlerde ortak hükümlere ilave olarak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1- </w:t>
      </w:r>
      <w:r>
        <w:rPr>
          <w:rFonts w:ascii="Times New Roman" w:hAnsi="Times New Roman" w:cs="Times New Roman"/>
          <w:sz w:val="18"/>
          <w:szCs w:val="18"/>
        </w:rPr>
        <w:t>Şehir şebekesine bağlı soğuk ve sıcak su tesisatı, şebeke suyu olmayan yerlerde içilebilir nitelikte depo tertibatlı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yeterli su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2- </w:t>
      </w:r>
      <w:r>
        <w:rPr>
          <w:rFonts w:ascii="Times New Roman" w:hAnsi="Times New Roman" w:cs="Times New Roman"/>
          <w:sz w:val="18"/>
          <w:szCs w:val="18"/>
        </w:rPr>
        <w:t>Etlerin parçalandığı, işlendiği ve temas ettiği her türlü yüzey, malzeme ve makine kolay temizlenebilir, yıkanabilir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 dezenfekte edilebilir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3- </w:t>
      </w:r>
      <w:r>
        <w:rPr>
          <w:rFonts w:ascii="Times New Roman" w:hAnsi="Times New Roman" w:cs="Times New Roman"/>
          <w:sz w:val="18"/>
          <w:szCs w:val="18"/>
        </w:rPr>
        <w:t>Et ve balıkların satışa hazırlandığı kısımlar şeffaf ve müşteriler tarafından görülebilir şekilde düzenlenecektir.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Et ve balıkların muhafazası amacıyla işyerinin kapasitesine uygun soğutma tertibatlı dolap ve tezgah ile soğuk hava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deposu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5- </w:t>
      </w:r>
      <w:r>
        <w:rPr>
          <w:rFonts w:ascii="Times New Roman" w:hAnsi="Times New Roman" w:cs="Times New Roman"/>
          <w:sz w:val="18"/>
          <w:szCs w:val="18"/>
        </w:rPr>
        <w:t>Sakatat ürünlerinin satıldığı işyerlerinde sakatat hazırlama bölmesi ve bol akan suyu olan bir havuz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Satışa arz sırasında camekanlı teşhir dolapları kullanılacaktır.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4749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C-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BAKKAL, MARKET, ŞARKÜTERİ, KURUYEMİŞÇİ, BÜFE, MANAV, KANTİN VE EKMEK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BAYİLERİ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Bakkal, market, şarküteri, kuruyemişçi, büfe, manav, kantin ve ekmek bayilerinde ortak hükümlere ilave olarak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1- </w:t>
      </w:r>
      <w:r>
        <w:rPr>
          <w:rFonts w:ascii="Times New Roman" w:hAnsi="Times New Roman" w:cs="Times New Roman"/>
          <w:sz w:val="18"/>
          <w:szCs w:val="18"/>
        </w:rPr>
        <w:t>Birden fazla faaliyet konusunun bir arada bulunduğu 500 m</w:t>
      </w:r>
      <w:r>
        <w:rPr>
          <w:rFonts w:ascii="Times New Roman" w:hAnsi="Times New Roman" w:cs="Times New Roman"/>
          <w:sz w:val="12"/>
          <w:szCs w:val="12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>den büyük işyerlerinde danışma birimi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Tüm tezgah ve raflar zeminden en az 15 cm yükseklikte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Soğuk meze, et ve süt ürünleri, sakatat ve balık gibi farklı gıda maddeleri için ayrı ayrı veya bölümlere ayrılmış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soğutma tertibatlı dolap veya tezgah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4- </w:t>
      </w:r>
      <w:r>
        <w:rPr>
          <w:rFonts w:ascii="Times New Roman" w:hAnsi="Times New Roman" w:cs="Times New Roman"/>
          <w:sz w:val="18"/>
          <w:szCs w:val="18"/>
        </w:rPr>
        <w:t>Gıda maddeleri ile diğer maddeler farklı raf ve tezgahlarda satışa sunulacaktır.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5- </w:t>
      </w:r>
      <w:r>
        <w:rPr>
          <w:rFonts w:ascii="Times New Roman" w:hAnsi="Times New Roman" w:cs="Times New Roman"/>
          <w:sz w:val="18"/>
          <w:szCs w:val="18"/>
        </w:rPr>
        <w:t>Ekmekler ve unlu mamuller kapalı dolaplarda ve vitrinli tezgahlarda satışa sunulacaktır.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Kuruyemiş ve kuru kahve satılan işyerlerinde kavurma ve ısıtma işlemi yapılacak ise bunun için gereken donanım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7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(Değişik: 19/3/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2007-2007/11882 K.) </w:t>
      </w:r>
      <w:r>
        <w:rPr>
          <w:rFonts w:ascii="Times New Roman" w:hAnsi="Times New Roman" w:cs="Times New Roman"/>
          <w:sz w:val="18"/>
          <w:szCs w:val="18"/>
        </w:rPr>
        <w:t>Hipermarket, grosmarket ve megamarketlerde giriş ve çıkış olmak üzere iki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kapı, çocuk emzirme yeri ile satış alanının en az yarısı kadar olmak üzere otopark ve yeteri kadar depo alanı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8- </w:t>
      </w:r>
      <w:r>
        <w:rPr>
          <w:rFonts w:ascii="Times New Roman" w:hAnsi="Times New Roman" w:cs="Times New Roman"/>
          <w:sz w:val="18"/>
          <w:szCs w:val="18"/>
        </w:rPr>
        <w:t>Manavlarda, sebze ve meyveler için kolayca yıkanabilecek şekilde yapılmış masa ve raflar olacak, iki metre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yüksekliğe kadar duvarlar su geçirmez malzeme ile 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9- </w:t>
      </w:r>
      <w:r>
        <w:rPr>
          <w:rFonts w:ascii="Times New Roman" w:hAnsi="Times New Roman" w:cs="Times New Roman"/>
          <w:sz w:val="18"/>
          <w:szCs w:val="18"/>
        </w:rPr>
        <w:t>Mutfak uygun olduğu takdirde, kantinlerde tost ve ekmek arası yiyecek maddeleri satılabilir.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D- LOKANTA, AYAKTA YEM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EK YENİLEN YERLER,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KAFETERYA,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YEMEĞİ PAKETTE SATAN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YERLER VE BENZERİ İŞYERLERİ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Lokanta, ayakta yemek yenilen yerler, kafeterya, yemeği pakette satan yerler ve benzeri işyerlerinde ortak hükümlere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ilave olarak aşağıdaki hükümler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a) Birinci sınıf lok</w:t>
      </w:r>
      <w:r>
        <w:rPr>
          <w:rFonts w:ascii="Times New Roman" w:hAnsi="Times New Roman" w:cs="Times New Roman"/>
          <w:b/>
          <w:bCs/>
          <w:sz w:val="18"/>
          <w:szCs w:val="18"/>
        </w:rPr>
        <w:t>antalar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1- </w:t>
      </w:r>
      <w:r>
        <w:rPr>
          <w:rFonts w:ascii="Times New Roman" w:hAnsi="Times New Roman" w:cs="Times New Roman"/>
          <w:sz w:val="18"/>
          <w:szCs w:val="18"/>
        </w:rPr>
        <w:t>Ustalık belgesine sahip en az iki aşçı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Mutfak; hazırlama, pişirme ve bulaşık yıkama yeri olmak üzere üç bölümden oluşacaktır. Bulaşık yıkamak için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sıcak ve soğuk su tesisatı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3- </w:t>
      </w:r>
      <w:r>
        <w:rPr>
          <w:rFonts w:ascii="Times New Roman" w:hAnsi="Times New Roman" w:cs="Times New Roman"/>
          <w:sz w:val="18"/>
          <w:szCs w:val="18"/>
        </w:rPr>
        <w:t>Girişte yeterli büyüklükte bir antre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4- </w:t>
      </w:r>
      <w:r>
        <w:rPr>
          <w:rFonts w:ascii="Times New Roman" w:hAnsi="Times New Roman" w:cs="Times New Roman"/>
          <w:sz w:val="18"/>
          <w:szCs w:val="18"/>
        </w:rPr>
        <w:t>Giriş ve salon dahil bütün duvarları yağlı boya veya benzeri maddeler ile boyanmış veya kaplanmış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5- </w:t>
      </w:r>
      <w:r>
        <w:rPr>
          <w:rFonts w:ascii="Times New Roman" w:hAnsi="Times New Roman" w:cs="Times New Roman"/>
          <w:sz w:val="18"/>
          <w:szCs w:val="18"/>
        </w:rPr>
        <w:t>Isıtma, soğutma ve havalandırma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Giriş ve salonun zemini ahşap parke, seramik veya mermer gibi kolay temizlenebilir ve dezenfekte edilebilir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madde ile 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7- </w:t>
      </w:r>
      <w:r>
        <w:rPr>
          <w:rFonts w:ascii="Times New Roman" w:hAnsi="Times New Roman" w:cs="Times New Roman"/>
          <w:sz w:val="18"/>
          <w:szCs w:val="18"/>
        </w:rPr>
        <w:t>İçki ve yemek servisi için yeterli sayıda tekerlekli servis masası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Masalar üzerinde iyi cins örtü ve peçete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Tabaklar tek tip ve iyi cins porselen veya camdan; çatal, kaşık, bıçak ise iyi cins paslanmaz çelikten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Masalar üzerinde kristal, seramik veya porselen tablalar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Bay ve bayanlara ait sıcak suyu akan aynalı, lavabolu, sıvı sabunlu, kurutma makineli veya peçeteli ayrı tuvaletler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 Ayrıca, çocuk temizliği yapılmak üzere çocuk odası ve çocuk tuvaleti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Mutfağın dışarıya açılan pencere ve kapılarında sineklik telleri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- Garsonlar ve çalışanlar lokantanın belirlediği özel kıyafeti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4750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- Lokantanın müşteri kapasitesine uygun otoparkı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- Mutfak, müşterilerin doğrudan doğruya görebileceği şekilde dizayn edilecektir.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15</w:t>
      </w:r>
      <w:r>
        <w:rPr>
          <w:rFonts w:ascii="Times New Roman" w:hAnsi="Times New Roman" w:cs="Times New Roman"/>
          <w:sz w:val="16"/>
          <w:szCs w:val="16"/>
        </w:rPr>
        <w:t>- Müşteri kapasitesine yeterli bankolu vestiyer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b) İkinci sınıf l</w:t>
      </w:r>
      <w:r>
        <w:rPr>
          <w:rFonts w:ascii="Times New Roman" w:hAnsi="Times New Roman" w:cs="Times New Roman"/>
          <w:b/>
          <w:bCs/>
          <w:sz w:val="16"/>
          <w:szCs w:val="16"/>
        </w:rPr>
        <w:t>okantalar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1- </w:t>
      </w:r>
      <w:r>
        <w:rPr>
          <w:rFonts w:ascii="Times New Roman" w:hAnsi="Times New Roman" w:cs="Times New Roman"/>
          <w:sz w:val="16"/>
          <w:szCs w:val="16"/>
        </w:rPr>
        <w:t>Ustalık belgesi bulunan en az bir aşçı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2- </w:t>
      </w:r>
      <w:r>
        <w:rPr>
          <w:rFonts w:ascii="Times New Roman" w:hAnsi="Times New Roman" w:cs="Times New Roman"/>
          <w:sz w:val="16"/>
          <w:szCs w:val="16"/>
        </w:rPr>
        <w:t>Mutfak; hazırlama, pişirme ve bulaşık yıkama yeri olmak üzere üç bölümden oluşacaktır. Bulaşık yıkamak için sıcak ve soğuk su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tesisatı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3- </w:t>
      </w:r>
      <w:r>
        <w:rPr>
          <w:rFonts w:ascii="Times New Roman" w:hAnsi="Times New Roman" w:cs="Times New Roman"/>
          <w:sz w:val="16"/>
          <w:szCs w:val="16"/>
        </w:rPr>
        <w:t>Mutfak, giriş ve salonun zemini seramik veya mermer gibi kolay temizlenebilir, yıkanabilir ve dezenfekte edilebilir sert malzeme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ile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- Isıtma, soğutma ve havalandırma için yeterli tesisat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- Masalar üzerinde örtü ve peçete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- Mutfak salondan ayrı bir yerde olacak ve mutfağın dışarıya açılan kapı ve pencerelerinde sineklik telleri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- Bay ve bayanlara ait aynalı, lavabolu, sıvı sabunlu yeteri kadar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c) Üçüncü sınıf lokantalar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1- </w:t>
      </w:r>
      <w:r>
        <w:rPr>
          <w:rFonts w:ascii="Times New Roman" w:hAnsi="Times New Roman" w:cs="Times New Roman"/>
          <w:sz w:val="16"/>
          <w:szCs w:val="16"/>
        </w:rPr>
        <w:t>Ustalık belgesi bulunan en az bir aşçı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- Mutfak; hazırlama, pişirme ve bulaşık yıkama yeri olmak üzere üç bölümden oluşacaktır.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3- </w:t>
      </w:r>
      <w:r>
        <w:rPr>
          <w:rFonts w:ascii="Times New Roman" w:hAnsi="Times New Roman" w:cs="Times New Roman"/>
          <w:sz w:val="16"/>
          <w:szCs w:val="16"/>
        </w:rPr>
        <w:t>Zemin, seramik, mermer veya mozaik gibi kolay temizlenebilir, yıkanabilir ve dezenfekte edilebilir sert malzeme ile kaplı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- Havalandırma, en azından aspiratörle sağlanacaktır.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- Bay ve bayanlara ait aynalı, lavabolu, sıvı sabunlu yeteri kadar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d) Ayakta yemek yenilen yerler, kafeterya,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>yemeği pakette satan yerler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- Yemek pişirme ve kapları temizleme yeri olmak üzere en az iki bölümden oluşacaktır.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- Havalandırma en azından aspiratörle sağlanacaktır.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e) Gezici piliç ve köfte satış yerleri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Gezici satıcılık işkolu altında faaliyette bulunan sıhhî müesseselerin, sattıkları ürünleri muhafaza etmek için merkez depoları ve satış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yapmak için özel ızgara kasalı araçları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Gezici satış aracı için aranacak şartlar şunlardır: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- Et veya tavuğun pişirilmesini sağlamak üzere özel ızgara kasası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- Kasa paslanmaz çelikten imal edilmiş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- Araçta, yeterli büyüklükte buzdolabı ve jeneratör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- Standartlara uygun 200 litreden fazla hacimli çift tanklı gaz tesisatı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- Sıcak ve soğuk su tertibatı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- Aracın yemek hazırlama ve satış yeri hijyenik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f) (Ek: 29/6/2010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 xml:space="preserve">–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2010/671 K.)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>Su ürünleri seyyar satış araçları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Su ürünlerinin perakende satışını yapacak seyyar satış araçlarında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1- </w:t>
      </w:r>
      <w:r>
        <w:rPr>
          <w:rFonts w:ascii="Times New Roman" w:hAnsi="Times New Roman" w:cs="Times New Roman"/>
          <w:sz w:val="16"/>
          <w:szCs w:val="16"/>
        </w:rPr>
        <w:t>Araç kendinden hareket edebilir veya çekilebilir karavan tipi, kapalı kasalı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- Tezgahlar paslanmaz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- Camekanlı ve soğutuculu satış ve sergi dolabı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- Soğutuculu ürün ve buz muhafaza dolabı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- Kapasiteye uygun su deposu ve lavabo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- Sıcak ve soğuk su tertibatlı musluklar ile el dezenfeksiyon sistemi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4750-1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- Kesim ve dilimleme ekipmanları paslanmaz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- Parazit kontrol lambası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- Elektrik ve aydınlatma sistemi için jeneratör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10</w:t>
      </w:r>
      <w:r>
        <w:rPr>
          <w:rFonts w:ascii="Times New Roman" w:hAnsi="Times New Roman" w:cs="Times New Roman"/>
          <w:sz w:val="16"/>
          <w:szCs w:val="16"/>
        </w:rPr>
        <w:t>- Dışarıdan elektrik çekebilme donanımı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11</w:t>
      </w:r>
      <w:r>
        <w:rPr>
          <w:rFonts w:ascii="Times New Roman" w:hAnsi="Times New Roman" w:cs="Times New Roman"/>
          <w:sz w:val="16"/>
          <w:szCs w:val="16"/>
        </w:rPr>
        <w:t>- Atık su toplama deposu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E- KAHVEHANE, </w:t>
      </w:r>
      <w:r>
        <w:rPr>
          <w:rFonts w:ascii="Times New Roman,Bold" w:hAnsi="Times New Roman,Bold" w:cs="Times New Roman,Bold"/>
          <w:b/>
          <w:bCs/>
          <w:sz w:val="16"/>
          <w:szCs w:val="16"/>
        </w:rPr>
        <w:t>KIR KAHVESİ, OYUN SALONU, İNTERNET SALONU, ÇAY BAHÇESİ, ÇAY OCAĞI VE BENZERİ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İŞYERLERİ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Kahvehane, kır kahvesi, oyun salonu, internet salonu, çay bahçesi ve çay ocağı ve benzeri işyerlerinde ortak hükümlere ilave olarak,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sınıflarına ve türlerine göre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a) Birinci sınıf kahvehaneler, çay bahçesi, kır kahvesi,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- Sandalye ve masalar iyi cins malzemeden yapılmış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- İkisi bölgesel veya yerel olmak üzere en az beş farklı günlük gazete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- En az 100 farklı kitabın yer aldığı kütüphane kurulacaktır.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- Masalar arasında, müşteri ve servis yapanların rahat geçebileceği kadar boşluk bırakılacaktır.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5- </w:t>
      </w:r>
      <w:r>
        <w:rPr>
          <w:rFonts w:ascii="Times New Roman" w:hAnsi="Times New Roman" w:cs="Times New Roman"/>
          <w:sz w:val="16"/>
          <w:szCs w:val="16"/>
        </w:rPr>
        <w:t>Girişte yeterli büyüklükte bir antre ve bankolu vestiyer bulunacaktır. Giriş ve salon dahil bütün duvarları yağlı boya veya benzeri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maddeler ile boyanmış veya kaplanmış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- Isıtma, soğutma ve havalandırma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- Giriş ve salonun zemini ahşap parke, seramik ve mermer gibi kolay temizlenebilir, yıkanabilir ve dezenfekte edilebilir sert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malzeme ile 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- Bay ve bayanlara ait sıcak suyu akan aynalı, lavabolu, sıvı sabunlu, kurutma makineli veya peçeteli yeteri kadar tuvalet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- Ocağın bulunduğu yer duvar veya cam ile salondan ayrı olacak, dışarıya açılan pencere ve kapılarında sineklik telleri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- Garsonlar ve çalışanlar, işyeri tarafından belirlenen özel kıyafeti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b) İkinci sınıf kahvehaneler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- Sandalye ve masalar iyi cins malzemeden yapılmış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- Biri bölgesel veya yerel olmak üzere en az üç farklı günlük gazete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- En az 50 farklı kitabın yer aldığı kütüphane kurulacaktır.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- Masalar arasından müşteri ve servis yapanların rahat geçebileceği kadar boşluk bırakılacaktır.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- Girişte yeterli büyüklükte bir antre bulunacaktır. Giriş ve salon dahil bütün duvarları yağlı boya veya benzeri maddeler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boyanmış veya kaplanmış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- Isıtma, soğutma ve havalandırma için yeterli tesisat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- Giriş ve salonun zemini seramik ve mermer gibi kolay temizlenebilir, yıkanabilir ve dezenfekte edilebilir sert malzeme ile kaplı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- Bay ve bayanlara ait aynalı, lavabolu ve sıvı sabunlu yeteri kadar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- Ocağın bulunduğu yer duvar veya cam ile salondan ayrı olacak, dışarıya açılan pencere ve kapılarında sineklik telleri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- Garsonlar ve çalışanlar, işyeri tarafından belirlenen özel kıyafeti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c) Üçüncü sınıf kahvehaneler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İyi cins malzemeden yapılmış sandalye ve masa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Biri bölgesel veya yerel olmak üzere en az iki adet günlük gazete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En az 25 farklı kitabın yer aldığı kütüphane kurulacaktır.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Masalar arasında müşteri ve servis yapanların rahat geçebileceği kadar boşluk bırakılacaktır.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İşyerinin zemini en az mozaik ve benzeri sert madde ile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Aynalı ve sıvı sabunlu en az bir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Ocağın bulunduğu yer cam ile salondan ayrı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d) Oyun yeri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Bilgi ve maharet artırıcı, beden veya zeka geliştirici nitelikteki oyunların oynandığı işyerlerinde ortak hükümlere ilave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olarak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Girişte yeterli büyüklükte bir antre ve vestiyer bulunacaktır. Giriş ve salon dahil bütün duvarlar yağlı boya veya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benzeri maddeler ile boyanmış veya kaplanmış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Isıtma, soğutma ve havalandırma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Giriş ve salonun zemini kolay temizlenebilir, dezenfekte edilebilir nitelikte olan mozaik, mermer, parke ve benzeri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sert madde ile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Bay ve bayanlara ait sıcak suyu akan aynalı, lavabolu, sıvı sabunlu, kurutma makineli veya peçeteli yeteri kadar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Gürültü çıkaran oyunlar veya oyun aletleri ayrı bir bölümde bulundurulacaktır.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Otomatik veya yarı otomatik, mekanik veya elektronik oyun aletleri arasında yeterli mesafe bırakılacaktır.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Çocuklar ve ebeveynlerin oturabilmeleri için yeterli sayıda koltuk bulundurulacaktır.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Gürültünün yayılmasını engellemek üzere ses izolasyonu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e) Çay ocağı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Çay ocaklarında, işyerlerinde aranacak ortak asgarî niteliklerden (2), (3), (6) ve (7) numaralı şartlar aranır. Bu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işyerlerine masa ve sandalye konulamaz. Mekanı uygunsa tabure konulabilir.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Çay ocaklarında mutfağın uygun olarak düzenlenmesi şartıyla tost ve sandviç verilebilir.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f) İnternet salonu</w:t>
      </w:r>
      <w:r>
        <w:rPr>
          <w:rFonts w:ascii="Times New Roman" w:hAnsi="Times New Roman" w:cs="Times New Roman"/>
          <w:b/>
          <w:b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1- </w:t>
      </w:r>
      <w:r>
        <w:rPr>
          <w:rFonts w:ascii="Times New Roman" w:hAnsi="Times New Roman" w:cs="Times New Roman"/>
          <w:sz w:val="18"/>
          <w:szCs w:val="18"/>
        </w:rPr>
        <w:t>Sandalye ve masalar iyi cins malzemeden yapılmış üzeri kumaş veya deri ile kaplı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Masalar arasında müşteri ve servis yapanların rahat geçebileceği kadar boşluk bırakılacaktır.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Girişte yeterli büyüklükte bir antre bulunacaktır. Giriş ve salon dahil bütün duvarları yağlı boya veya benzeri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maddeler ile boyanmış veya kaplanmış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Isıtma, soğutma ve havalandırma için yeterli tesisat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Giriş ve salonun zemini mozaik, mermer gibi kolay temizlenebilir, yıkanabilir ve dezenfekte edilebilir sert madde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ile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Bay ve bayanlara ait aynalı, lavabolu ve sıvı sabunlu yeteri kadar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7</w:t>
      </w:r>
      <w:r>
        <w:rPr>
          <w:rFonts w:ascii="Times New Roman" w:hAnsi="Times New Roman" w:cs="Times New Roman"/>
          <w:sz w:val="18"/>
          <w:szCs w:val="18"/>
        </w:rPr>
        <w:t>- İşyerinde yiyecek ve içecek verilmesi halinde üçüncü sınıf lokantaların tabi olduğu şartlar aranır.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1) 19/3/2007 tarihli ve 2007/11882 sayılı Bakanlar Kurulu Kararının eki Yönetmeliğin 12 nci maddesiyle (f) alt başlığı “İnternet kafe” iken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metne işlendiği şekilde değiştirilmiştir.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(Değişik: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İşyerinde mekanik ve elektronik oyun alet ve makineleri bulunamaz.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(Değişik: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İşyerlerinde sürekli güncellenen filtre programı kullanılması zorunludur.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10- 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İnternet salonlarında her türlü televizyon yayını yasaktır.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F- PASTANELER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Pastanelerde ortak hükümlere ilave olarak, sınıflarına göre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a) Birinci sınıf pastaneler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Ustalık belgesi bulunan en az iki personel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Mutfak; hazırlama, pişirme ve bulaşık yıkama yeri olmak üzere üç bölümden oluşacaktır. Bulaşık yıkamak için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sıcak ve soğuk su tesisatı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Giriş ve salon dahil bütün duvarları yağlı boya veya benzeri maddeler ile boyanmış veya kaplanmış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Isıtma, soğutma ve havalandırma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Giriş ve salonun zemini ahşap parke, seramik veya mermer gibi kolay temizlenebilir, yıkanabilir ve dezenfekte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edilebilir nitelikte olan sert madde ile 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Masalar üzerinde iyi cins örtü ve peçete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Kullanılan masalar üzerinde kristal, seramik veya porselen tablalar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Bay ve bayanlara ait sıcak suyu akan aynalı, lavabolu, sıvı sabunlu, kurutma makineli veya peçeteli ayrı tuvaletler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bulunacak, çocuk temizliği yapılmak üzere çocuk odası ve çocuk tuvaleti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Mutfağın dışarıya açılan pencere ve kapılarında sineklik telleri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Garsonlar ve çalışanlar işyerinin belirlediği özel kıyafeti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Müşteri kapasitesine yeterli bankolu vestiyer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b) İkinci sınıf pastaneler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Ustalık belgesine sahip en az bir personel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Mutfak; hazırlama, pişirme ve bulaşık yıkama yeri olmak üzere üç bölümden oluşacaktır. Bulaşık yıkamak için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sıcak ve soğuk su tesisatı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Zemin, seramik veya mermer gibi kolay temizlenebilir, yıkanabilir ve dezenfekte edilebilir sert madde ile kaplı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olacaktır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Isıtma, soğutma ve havalandırma için yeterli tesisat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Masalar üzerinde örtü ve peçete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Mutfak salondan ayrı bir yerde olacak ve mutfağın dışarıya açılan kapı ve pencerelerinde sineklik telleri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Bay ve bayanlara ait aynalı, lavabolu, sıvı sabunlu yeteri kadar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c)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Üçüncü sınıf pastaneler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Ustalık belgesi bulunan en az bir personel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Mutfak; hazırlama, pişirme ve bulaşık yıkama yeri olmak üzere üç bölümden oluşacaktır.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Zemin seramik, mermer veya mozaik gibi kolay temizlenebilir, yıkanabilir ve dezenfekte edilebilir sert madde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Havalandırma en azından aspiratörle sağlanacaktır.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Bay ve bayanlara ait aynalı, lavabolu, sıvı sabunlu yeteri kadar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G-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GAZİNO, DANS SALONU, DİSKOTEK, PAVYON, TAVERNA, AÇIK HAVA GAZİNOSU, BAR,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KOKTEYL SALONU VE BENZERİ EĞLENCE YERLERİ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Gazino, dans salonu, diskotek, pavyon, taverna, açık hava gazinosu, bar, kokteyl salonu ve benzeri eğlence yerlerinde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ortak hükümlere ilave olarak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a) Birinci sınıf gazino, dans salonu, diskotek, pavyon, taverna, açık hava gazinosu, bar, kokteyl salonu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Mutfak bulunan gazino, dans salonu, diskotek, pavyon, taverna, açık hava gazinosu, bar, kokteyl salonunda birinci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sınıf lokanta mutfaklarında aranan şartlar aranır.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Giriş ve salon dahil bütün duvarlar yağlı boya veya benzeri maddeler ile boyanmış veya kaplanmış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Isıtma, soğutma ve havalandırma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4- </w:t>
      </w:r>
      <w:r>
        <w:rPr>
          <w:rFonts w:ascii="Times New Roman" w:hAnsi="Times New Roman" w:cs="Times New Roman"/>
          <w:sz w:val="18"/>
          <w:szCs w:val="18"/>
        </w:rPr>
        <w:t>Giriş ve salonun zemini ahşap parke, seramik veya mermer gibi kolay temizlenebilir, yıkanabilir ve dezenfekte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edilebilir sert madde ile 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Masalar üzerinde iyi cins örtü ve peçete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Kullanılan masalar üzerinde kristal, seramik veya porselen tablalar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Bay ve bayanlara ait sıcak suyu akan aynalı, lavabolu, sıvı sabunlu, kurutma makineli veya peçeteli ayrı tuvaletler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Mutfağın dışarıya açılan pencere ve kapılarında sineklik telleri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Garsonlar ve çalışanlar işyerinin belirlediği özel kıyafeti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Müşteri kapasitesine yeterli bankolu vestiyer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Girişte boy aynası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- Sanatçıların hazırlık yapmaları için sahne ile irtibatlı sıcak su ve lavabolu soyunma odaları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>- Uygun bir yerde amerikan bar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>- Orkestra yeri ve dans pisti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15</w:t>
      </w:r>
      <w:r>
        <w:rPr>
          <w:rFonts w:ascii="Times New Roman" w:hAnsi="Times New Roman" w:cs="Times New Roman"/>
          <w:sz w:val="18"/>
          <w:szCs w:val="18"/>
        </w:rPr>
        <w:t>- Gazinonun salondan ayrı bir yerinde hizmetliler için bir soyunma yeri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b) İkinci sınıf gazino, dans salonu, diskotek, pavyon, taverna, açık hava gazinosu, bar, kokteyl salonu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Mutfak bulunan gazino, dans salonu, diskotek, pavyon, taverna, açık hava gazinosu, bar, kokteyl salonunda ikinci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sınıf lokanta mutfaklarında aranan şartlar aranır.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Zemin, seramik veya mermer gibi kolay temizlenebilir, yıkanabilir ve dezenfekte edilebilir sert madde ile kaplı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Masalar üzerinde örtü ve peçete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Bay ve bayanlara ait aynalı, lavabolu, sıvı sabunlu yeteri kadar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Girişte salonun büyüklüğüyle orantılı bir antre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Girişte vestiyer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Havalandırma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Sanatçıların soyunmaları, makyaj ve benzeri hazırlıkları için uygun bir yer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Orkestra yeri ve dans pisti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Gazinonun salondan ayrı bir yerinde hizmetliler için bir soyunma yeri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H-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TİYATRO, SİNEMA, DÜĞÜN SALONLARI, SİRK, LUNAPARKLAR VE GÖSTERİ MERKEZLERİ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Tiyatro, sinema, düğün salonları, sirk, lunapark ve gösteri merkezlerinde ortak hükümlere ilave olarak aşağıdaki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a) Birinci sınıf tiyatro, sinema ve gösteri merkezi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İlk koltuk sırasının perdeye uzaklığı en az yedi metre, her bir koltuk genişliği en az 50 cm, koltukların arka arkaya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olan mesafesi en az 90 cm, sahneye paralel olan yollar en az bir metre ve sahneye dik olan yollar en az 150 cm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Salon ve balkon için ayrı ayrı her 400 koltuk için iki bay ve iki bayan olmak üzere en az dört tuvalet bulunacak,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tuvalet sayısı kadar lavabo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Bekleme salonunun ve balkonun tuvaletler ile doğrudan doğruya irtibatı yok ise, bu bölümde en az bir bayan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bay tuvaleti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4754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Salon, birinci, hususî ve balkon olarak üç bölüme ayrılacak ve bu bölümlerin her birinin en az 90 cm genişliğinde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dışarıya doğru açılan en az iki giriş ve çıkış kapısı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Çıkış ve acil çıkış kapıları kırmızı uyarma ışık tertibatı ile belirlenecektir.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Şehir cereyanı kesildiğinde aydınlatma sağlamak üzere ve derhal devreye girebilecek yeter güçte jeneratör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Isıtma ve havalandırma merkezi sistem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Giriş holü;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Zemini mozaik, üst tarafı dahil en az yağlı boya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8.2- </w:t>
      </w:r>
      <w:r>
        <w:rPr>
          <w:rFonts w:ascii="Times New Roman" w:hAnsi="Times New Roman" w:cs="Times New Roman"/>
          <w:sz w:val="18"/>
          <w:szCs w:val="18"/>
        </w:rPr>
        <w:t>Giriş ve çıkış kapıları ayrı olacak ve sinemanın kapasitesine göre artırılacaktır.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Bekleme salonunda yeteri kadar oturulacak yer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Salonda bir büfe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Salon ve balkon;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1- </w:t>
      </w:r>
      <w:r>
        <w:rPr>
          <w:rFonts w:ascii="Times New Roman" w:hAnsi="Times New Roman" w:cs="Times New Roman"/>
          <w:sz w:val="18"/>
          <w:szCs w:val="18"/>
        </w:rPr>
        <w:t>Duvarlar ses geçirmez ve akustiği sağlayacak, giriş ve çıkışlar ise ses ve ışık geçirmeyecek şekilde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11.2</w:t>
      </w:r>
      <w:r>
        <w:rPr>
          <w:rFonts w:ascii="Times New Roman" w:hAnsi="Times New Roman" w:cs="Times New Roman"/>
          <w:sz w:val="18"/>
          <w:szCs w:val="18"/>
        </w:rPr>
        <w:t>- Koltuklar ortopedik, deri veya kumaştan iyi cins malzeme ile kaplı olacak ve ayrıca kol dayama yerleri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11.3</w:t>
      </w:r>
      <w:r>
        <w:rPr>
          <w:rFonts w:ascii="Times New Roman" w:hAnsi="Times New Roman" w:cs="Times New Roman"/>
          <w:sz w:val="18"/>
          <w:szCs w:val="18"/>
        </w:rPr>
        <w:t>- Loca mevcut ise bu kısımlar salon ve balkon niteliklerine uygun olacak ve ayrıca askılığı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b) İkinci sınıf tiyatro, sinema ve gösteri merkezi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Sahne, sinemaskop filmler gösterilmesine uygun şekilde ve büyüklükte yapılmış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Makine dairesi;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2.1</w:t>
      </w:r>
      <w:r>
        <w:rPr>
          <w:rFonts w:ascii="Times New Roman" w:hAnsi="Times New Roman" w:cs="Times New Roman"/>
          <w:sz w:val="18"/>
          <w:szCs w:val="18"/>
        </w:rPr>
        <w:t>- Projesine uygun tamamen kagir olacak, makinistin herhangi bir tehlike anında burayı terk etmesi için ikinci bir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kapısı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2.2</w:t>
      </w:r>
      <w:r>
        <w:rPr>
          <w:rFonts w:ascii="Times New Roman" w:hAnsi="Times New Roman" w:cs="Times New Roman"/>
          <w:sz w:val="18"/>
          <w:szCs w:val="18"/>
        </w:rPr>
        <w:t>- Herhangi bir yangın halinde alevlerin tehlikesini azaltmak için makine dairesinin kapı ve pencerelerinin dış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tarafından 50 cm genişliğinde sağlı sollu saçtan bir markiz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2.3</w:t>
      </w:r>
      <w:r>
        <w:rPr>
          <w:rFonts w:ascii="Times New Roman" w:hAnsi="Times New Roman" w:cs="Times New Roman"/>
          <w:sz w:val="18"/>
          <w:szCs w:val="18"/>
        </w:rPr>
        <w:t>- Makine dairesindeki baca ve pencereler bu bölümün havalandırmasına yeterli nitelikte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Giriş ve salonun zemini ahşap parke, seramik veya mermer gibi kolay temizlenebilir, yıkanabilir ve dezenfekte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edilebilir sert madde ile 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Bay ve bayanlara ait sıcak suyu akan aynalı, lavabolu, sıvı sabunlu, kurutma makineli veya peçeteli yeteri kadar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c) Açık hava sineması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1- </w:t>
      </w:r>
      <w:r>
        <w:rPr>
          <w:rFonts w:ascii="Times New Roman" w:hAnsi="Times New Roman" w:cs="Times New Roman"/>
          <w:sz w:val="18"/>
          <w:szCs w:val="18"/>
        </w:rPr>
        <w:t>Etrafının duvarla ya da başka malzeme ile çevrilmesi halinde, buralarda göz estetiğini bozmayacak malzeme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kullanılacaktır.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Sahne, kapalı sinemalardaki esaslara uygun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Sahne, bahçenin her tarafından gözükecek şekilde düzenlenecektir.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4- </w:t>
      </w:r>
      <w:r>
        <w:rPr>
          <w:rFonts w:ascii="Times New Roman" w:hAnsi="Times New Roman" w:cs="Times New Roman"/>
          <w:sz w:val="18"/>
          <w:szCs w:val="18"/>
        </w:rPr>
        <w:t>Bay ve bayanlara ait ayrı ayrı, aynalı, lavabolu, sıvı sabunlu yeteri kadar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Büfe ve çay ocağı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Yedek jeneratör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d) Düğün salonu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Giriş ve çıkış kapıları ayrı ayrı olmak üzere en az ikişer adet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2- </w:t>
      </w:r>
      <w:r>
        <w:rPr>
          <w:rFonts w:ascii="Times New Roman" w:hAnsi="Times New Roman" w:cs="Times New Roman"/>
          <w:sz w:val="18"/>
          <w:szCs w:val="18"/>
        </w:rPr>
        <w:t>Yangın çıkış kapısı dışa açılır ve çift kanatlı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Salondan ayrı uygun bir yerde bay ve bayanlara ait ayrı ayrı, aynalı, lavabolu, sıvı sabunlu yeteri kadar tuvalet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Girişte bankolu vestiyer ve boy aynası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5</w:t>
      </w:r>
      <w:r>
        <w:rPr>
          <w:rFonts w:ascii="Times New Roman" w:hAnsi="Times New Roman" w:cs="Times New Roman"/>
          <w:sz w:val="18"/>
          <w:szCs w:val="18"/>
        </w:rPr>
        <w:t>- Isıtma kalorifer veya klima sistemiyle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Havalandırma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Salonda orkestra yeri ile oyun pisti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4755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Çalışanlar, sanatçılar ve gelin ile damat için soyunup giyinmeye elverişli ayrı ayrı odalar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Servis odası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Salonun dışında işçilerin soyunma dolapları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Zeminler kolay temizlenebilir özellikte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- Mutfak, salondan ayrı bir yerde olacak ve mutfağın dışarıya açılan kapı ve pencerelerinde sineklik telleri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e) Sirkler ve lunaparklar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Sirk ve lunaparkta bulunan oyun ve eğlence makinelerinin kontrol ve bakımından sorumlu olmak üzere, teknik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bilgi ve yeterliğe sahip en az bir mühendis ve bir teknisyen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Hareket eden makine ve oyun araçlarında emniyet kemeri bulundurulacaktır.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Can ve mal emniyeti için gerekli tedbirler alınacaktır.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Elektrik kesilmesinde otomatik devreye girecek yeterli kapasiteye sahip jeneratör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Bay ve bayanlar için ayrı, sıvı sabunlu, yeter sayıda tuvalet ve aynalı lavabo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Zemin toz kaldırmayacak uygun malzeme ile 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Bilgi ve zeka geliştirici, yetenek ve maharete dayanan oyunlar dışında kumar ve benzeri şans oyunları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oynatılmayacaktır.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Sirklerde oturma yerleri uygun nitelikte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9- </w:t>
      </w:r>
      <w:r>
        <w:rPr>
          <w:rFonts w:ascii="Times New Roman" w:hAnsi="Times New Roman" w:cs="Times New Roman"/>
          <w:sz w:val="18"/>
          <w:szCs w:val="18"/>
        </w:rPr>
        <w:t>Sirk ve lunaparklarda bulunan işyeri niteliğindeki yerler benzer işyerlerinde aranan şartları taşıyacaktır.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I-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OTEL VE PANSİYONLAR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Otel ve pansiyonlarda ortak hükümlere ilave olarak, sınıflarına göre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a) Birinci sınıf otel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Isıtma, soğutma ve havalandırma, odalar dahil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Bütün odalarda sürekli sıcak su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Zemin ahşap parke, seramik veya mermer gibi kolay temizlenebilir, yıkanabilir ve dezenfekte edilebilir madde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Giriş ve salonlarda duvarlar alçı sıva, mermer veya lambri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Işıklandırma abajur, kristal, avize, aplik veya gizli ışık tertibatı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Bankolu bir müracaat yeri, telefon santrali ve vestiyer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Vestiyer duvarları lambri veya benzeri malzeme ile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Otel santraline bağlı olmayan kabinli bir telefon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Bekleme salonlarındaki koltuk, sehpa ve benzeri eşya iyi cins malzemeden yapılmış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Bekleme salonunda ve odalarda uydu yayını yapan televizyon sistemi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Dinlenme salonları;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Biri zemin katında olmak üzere en az iki salonu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Işıklandırma kristal avize, aplik veya gizli ışık tertibatı ile sağlanacaktır.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Mobilya iyi cins malzemeden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Pencerelerde iyi cins kumaş ve tül perdeler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Salonlardan birinde orkestra yeri televizyon ve bar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Masa ve sehpalarda cam, porselen veya seramik tablalar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- Otel, zemin hariç üç kattan fazla ise asansör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>- Katlarda servis odaları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14- </w:t>
      </w:r>
      <w:r>
        <w:rPr>
          <w:rFonts w:ascii="Times New Roman" w:hAnsi="Times New Roman" w:cs="Times New Roman"/>
          <w:sz w:val="18"/>
          <w:szCs w:val="18"/>
        </w:rPr>
        <w:t>Katlarda her 20 odaya en az 1 adet olmak üzere, bay ve bayanlara ait aynalı, fayanslı, lavabolu, sıvı sabunlu ayrı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alaturka tuvaletler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- Odalar;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Banyolu ve tuvaletli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4756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Odaların % 20’si daire şeklinde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Işıklandırma gözü yormayacak şekilde olacak, abajurlu okuma lambası, santral ile bağlantılı telefon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Tercihen gömme gardırop, şifoniyer, bavul masası, tuvalet, boy aynası, koltuk ve sehpalar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Yatak ortopedik, yatak takımları iyi cins keten veya benzeri, yorganlar yarım kuş tüyü, yastıklar biri kuş tüyü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olmak üzere iki adet olacak ve iyi cins battaniyeler bulunacaktır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15.6</w:t>
      </w:r>
      <w:r>
        <w:rPr>
          <w:rFonts w:ascii="Times New Roman" w:hAnsi="Times New Roman" w:cs="Times New Roman"/>
          <w:sz w:val="18"/>
          <w:szCs w:val="18"/>
        </w:rPr>
        <w:t>- Süit odalar; yatak, oturma odası, banyo olmak üzere en az üç kısım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Oturma odasında yeteri kadar koltuk ve sehpalardan başka, bir çalışma masası, masa lambası, bir radyo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televizyon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- Banyolar;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Küvet gömme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Alafranga tuvaletli, aynalı, fayanslı, lavabolu, havalandırma tesisatlı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Duşlu odalarda havalandırma, merkezi sistem veya klima ile sağlanacaktır.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17</w:t>
      </w:r>
      <w:r>
        <w:rPr>
          <w:rFonts w:ascii="Times New Roman" w:hAnsi="Times New Roman" w:cs="Times New Roman"/>
          <w:sz w:val="18"/>
          <w:szCs w:val="18"/>
        </w:rPr>
        <w:t>- Tuvaletlerin zemin ve duvarları kolay temizlenebilir, yıkanabilir ve dezenfekte edilebilir nitelikte olan birinci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kalite mermer, seramik ve benzeri malzemeden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>- Birinci sınıf lokanta niteliğinde lokantası ve mutfağı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19</w:t>
      </w:r>
      <w:r>
        <w:rPr>
          <w:rFonts w:ascii="Times New Roman" w:hAnsi="Times New Roman" w:cs="Times New Roman"/>
          <w:sz w:val="18"/>
          <w:szCs w:val="18"/>
        </w:rPr>
        <w:t>- Birinci sınıf niteliğinde bay ve bayan berber salonu, manikürcü, sağlık ve fen koşullarına uygun çamaşırhanesi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ütü yeri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- Malzemelerin girmesi için ayrı bir servis kapısı, otoparkı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21</w:t>
      </w:r>
      <w:r>
        <w:rPr>
          <w:rFonts w:ascii="Times New Roman" w:hAnsi="Times New Roman" w:cs="Times New Roman"/>
          <w:sz w:val="18"/>
          <w:szCs w:val="18"/>
        </w:rPr>
        <w:t>- En az 150 cm genişliğinde yangın merdiveni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b) İkinci sınıf otel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Isıtma odalar dahil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Bütün odalarda sürekli sıcak su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Zemin ahşap parke, seramik veya mermer gibi malzeme ile 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Giriş ve salonlarda duvarlar alçı sıva veya lambri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Bankolu bir müracaat yeri, telefon santralı ve vestiyer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6- </w:t>
      </w:r>
      <w:r>
        <w:rPr>
          <w:rFonts w:ascii="Times New Roman" w:hAnsi="Times New Roman" w:cs="Times New Roman"/>
          <w:sz w:val="18"/>
          <w:szCs w:val="18"/>
        </w:rPr>
        <w:t>Vestiyer duvarları lambri veya benzeri malzeme ile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Dinlenme salonu,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7.1</w:t>
      </w:r>
      <w:r>
        <w:rPr>
          <w:rFonts w:ascii="Times New Roman" w:hAnsi="Times New Roman" w:cs="Times New Roman"/>
          <w:sz w:val="18"/>
          <w:szCs w:val="18"/>
        </w:rPr>
        <w:t>- En az bir dinlenme salonu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7.2</w:t>
      </w:r>
      <w:r>
        <w:rPr>
          <w:rFonts w:ascii="Times New Roman" w:hAnsi="Times New Roman" w:cs="Times New Roman"/>
          <w:sz w:val="18"/>
          <w:szCs w:val="18"/>
        </w:rPr>
        <w:t>- Mobilya iyi cins malzemeden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7.3</w:t>
      </w:r>
      <w:r>
        <w:rPr>
          <w:rFonts w:ascii="Times New Roman" w:hAnsi="Times New Roman" w:cs="Times New Roman"/>
          <w:sz w:val="18"/>
          <w:szCs w:val="18"/>
        </w:rPr>
        <w:t>- Pencerelerde iyi cins kumaş ve tül perdeler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7.4</w:t>
      </w:r>
      <w:r>
        <w:rPr>
          <w:rFonts w:ascii="Times New Roman" w:hAnsi="Times New Roman" w:cs="Times New Roman"/>
          <w:sz w:val="18"/>
          <w:szCs w:val="18"/>
        </w:rPr>
        <w:t>- Salonda orkestra yeri ve uydu yayını alan televizyon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7.5- </w:t>
      </w:r>
      <w:r>
        <w:rPr>
          <w:rFonts w:ascii="Times New Roman" w:hAnsi="Times New Roman" w:cs="Times New Roman"/>
          <w:sz w:val="18"/>
          <w:szCs w:val="18"/>
        </w:rPr>
        <w:t>Masa ve sehpalarda cam, porselen veya seramik tablalar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7.6</w:t>
      </w:r>
      <w:r>
        <w:rPr>
          <w:rFonts w:ascii="Times New Roman" w:hAnsi="Times New Roman" w:cs="Times New Roman"/>
          <w:sz w:val="18"/>
          <w:szCs w:val="18"/>
        </w:rPr>
        <w:t>- Dinlenme salonlarındaki koltuk, sehpa ve benzeri eşya iyi cins malzemeden yapılmış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7.7</w:t>
      </w:r>
      <w:r>
        <w:rPr>
          <w:rFonts w:ascii="Times New Roman" w:hAnsi="Times New Roman" w:cs="Times New Roman"/>
          <w:sz w:val="18"/>
          <w:szCs w:val="18"/>
        </w:rPr>
        <w:t>- Klimalı soğutma sistemi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8- </w:t>
      </w:r>
      <w:r>
        <w:rPr>
          <w:rFonts w:ascii="Times New Roman" w:hAnsi="Times New Roman" w:cs="Times New Roman"/>
          <w:sz w:val="18"/>
          <w:szCs w:val="18"/>
        </w:rPr>
        <w:t>Odalar;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8.1</w:t>
      </w:r>
      <w:r>
        <w:rPr>
          <w:rFonts w:ascii="Times New Roman" w:hAnsi="Times New Roman" w:cs="Times New Roman"/>
          <w:sz w:val="18"/>
          <w:szCs w:val="18"/>
        </w:rPr>
        <w:t>- En az yarısı banyolu ve tuvaletli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8.2</w:t>
      </w:r>
      <w:r>
        <w:rPr>
          <w:rFonts w:ascii="Times New Roman" w:hAnsi="Times New Roman" w:cs="Times New Roman"/>
          <w:sz w:val="18"/>
          <w:szCs w:val="18"/>
        </w:rPr>
        <w:t>- En az % 10’u daire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8.3</w:t>
      </w:r>
      <w:r>
        <w:rPr>
          <w:rFonts w:ascii="Times New Roman" w:hAnsi="Times New Roman" w:cs="Times New Roman"/>
          <w:sz w:val="18"/>
          <w:szCs w:val="18"/>
        </w:rPr>
        <w:t>- Işıklandırma gözü yormayacak şekilde olacak, santrale bağlı telefon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8.4</w:t>
      </w:r>
      <w:r>
        <w:rPr>
          <w:rFonts w:ascii="Times New Roman" w:hAnsi="Times New Roman" w:cs="Times New Roman"/>
          <w:sz w:val="18"/>
          <w:szCs w:val="18"/>
        </w:rPr>
        <w:t>- Gardırop, şifoniyer, ayna, koltuk ve sehpalar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8.5</w:t>
      </w:r>
      <w:r>
        <w:rPr>
          <w:rFonts w:ascii="Times New Roman" w:hAnsi="Times New Roman" w:cs="Times New Roman"/>
          <w:sz w:val="18"/>
          <w:szCs w:val="18"/>
        </w:rPr>
        <w:t>-Yatak ortopedik, yatak takımları iyi cins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8.6</w:t>
      </w:r>
      <w:r>
        <w:rPr>
          <w:rFonts w:ascii="Times New Roman" w:hAnsi="Times New Roman" w:cs="Times New Roman"/>
          <w:sz w:val="18"/>
          <w:szCs w:val="18"/>
        </w:rPr>
        <w:t>- Oturma odasında yeteri kadar koltuk ve sehpalardan başka, bir çalışma masası, masa lambası, bir radyo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televizyon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8.7</w:t>
      </w:r>
      <w:r>
        <w:rPr>
          <w:rFonts w:ascii="Times New Roman" w:hAnsi="Times New Roman" w:cs="Times New Roman"/>
          <w:sz w:val="18"/>
          <w:szCs w:val="18"/>
        </w:rPr>
        <w:t>- Dairelerde, yatak odası, banyo ve tuvalet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Katlarda yeteri kadar banyo ve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10- </w:t>
      </w:r>
      <w:r>
        <w:rPr>
          <w:rFonts w:ascii="Times New Roman" w:hAnsi="Times New Roman" w:cs="Times New Roman"/>
          <w:sz w:val="18"/>
          <w:szCs w:val="18"/>
        </w:rPr>
        <w:t>Tuvalet ve banyolar kolay temizlenebilir, yıkanabilir ve dezenfekte edilebilir malzeme ile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4757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Yemek verilmesi halinde, ikinci sınıf lokanta niteliğinde lokantası ve mutfağı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- Odalarda yatak sayısı her beş metrekareye bir olmak üzere en fazla iki adet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>- Tuvaleti olmayan odalarda aynalı lavabo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>- En az 150 cm genişliğinde yangın merdiveni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c) Üçüncü sınıf otel ve pansiyon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Isıtma odalar dahil kalorifer veya soba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Zemin en az mozaik gibi malzeme ile kaplanacaktır.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Giriş ve salonlarda duvarlar alçı sıva, plastik veya yağlı boya ile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Müracaat yeri ve vestiyer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Dinlenme salonunda yeterli sayıda masa, sandalye ve televizyon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Dinlenme salonlarındaki koltuk, sehpa ve benzeri eşya iyi cins malzemeden yapılmış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Odalarda;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En az % 20’si banyolu ve tuvaletli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7.2</w:t>
      </w:r>
      <w:r>
        <w:rPr>
          <w:rFonts w:ascii="Times New Roman" w:hAnsi="Times New Roman" w:cs="Times New Roman"/>
          <w:sz w:val="18"/>
          <w:szCs w:val="18"/>
        </w:rPr>
        <w:t>- Gardırop, ayna, sandalye ve sehpa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Yatak ortopedik, yatak takımları iyi cins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Katlarda her 10 yatağa bir banyo ve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Tuvalet ve banyolar kolay yıkanabilir ve dezenfekte edilebilir nitelikte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Yemek verilmesi halinde üçüncü sınıf lokanta niteliğinde lokantası ve mutfağı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Odalarda yatak sayısı her beş metrekareye bir olmak üzere en fazla üç adet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J- 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1 K.) GÜZELLİK SALONLARI</w:t>
      </w:r>
      <w:r>
        <w:rPr>
          <w:rFonts w:ascii="Times New Roman" w:hAnsi="Times New Roman" w:cs="Times New Roman"/>
          <w:b/>
          <w:b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Güzellik salonları için ortak hükümlere ilave olarak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Salonun zemini düz, pürüzsüz, dezenfeksiyona uygun ve kolayca temizlenebilir özellikte döşenmiş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Birim ve bölümler faaliyet alanlarının özelliğine göre beton, alçıpan, suntalam ve benzeri malzemelerle yapılmış bölmeler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birbirinden ayrılacak, tüm birimlerde havalandırma ve aydınlatma yeterli olacak şekilde sağlanacaktır.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Isıtma, soğutma ve havalandırma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Giriş ve salon dahil bütün duvarları yağlı boya veya benzeri maddeler ile boyanmış veya kaplanmış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İçerisinde işlemlerin gerçekleştirileceği cilt (yüz ve boyun) bakım birimi, epilasyon/depilasyon birimi, vücut bakım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birimi, el ve ayak bakım birimi, bronzlaştırma birimi ile makyaj biriminden en az birinin bulunması zorunlu olmakla birlikte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isteğe bağlı olarak kuaför birimi de bulundurulabilecektir. İçerisine yatak konulacak birim 6 m²’den küçük olmayacak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birimlerin özelliğine göre mekanlar, müstakil ya da ortak mekan halinde düzenlenecektir.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Kişilerin kullanımına uygun şekilde döşenmiş, kişinin karşılandığı ve yapılacak uygulama ve işlemlere kadar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beklediği, içerisinde sekreterya bölümünün yer aldığı en az 15 m² büyüklüğünde bir bekleme salonu; kişilerin kullanım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alanlarından izole edilmiş ve atıklar için kapalı bir konteynır veya kabinin bulunduğu bir atık toplama birimi; uygulanacak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işlemlerde kullanılan malzemelerin sterilizasyonunu sağlamak için kimyasal dezenfektanlar veya ısılı sterilizatörler veya UV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sterilizatörlerin bulunduğu bir sterilizasyon birimi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lastRenderedPageBreak/>
        <w:t xml:space="preserve">(1)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29/6/2010 tarihli ve 2010/671 sayılı Bakanlar Kurulu Kararının eki Yönetmeliğin 8 inci maddesiyle (I) bölümünden sonra gelmek üzer</w:t>
      </w:r>
      <w:r>
        <w:rPr>
          <w:rFonts w:ascii="Times New Roman" w:hAnsi="Times New Roman" w:cs="Times New Roman"/>
          <w:i/>
          <w:iCs/>
          <w:sz w:val="16"/>
          <w:szCs w:val="16"/>
        </w:rPr>
        <w:t>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(J) ve (K) bölümleri eklenmiş, mevcut (J), (K) ve (L) bölümleri (L), (M) ve (N) bölümleri olarak teselsül ettirilmiştir.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4758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- Çalışan personelin ustalık veya kalfalık belgeleri, güzellik salonunun çalışma izniyle ilgili belgeler ve ilgili esnaf odasından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onaylı ücret tarifesi bekleme salonunun görünür bir yerine asılacaktır. Ayrıca her birimin girişinde birimin adının yazılı olduğu bir tabela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- Devamlı akar şekilde sıcak su tertibatı ve ihtiyacı karşılayacak sayıda duş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- Bay ve bayanlar için sıcak suyu akan, aynalı, lavabolu, sıvı sabunlu, kurutma makineli veya peçeteli ayrı tuvaletler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- Görevli personel, hizmetlerine uygun önlük veya üniforma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>- Güzellik salonunda, faaliyet gösterilen süre boyunca, güzellik uzmanı olan bir sorumlu müdür bulunacaktır. Sorumlu müdür,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5/6/1986 tarihli ve 3308 sayılı Mesleki Eğitim Kanunu kapsamında ilgili alanda ustalık belgesine veya bu konuda ön lisans veya lisans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diplomasına ya da yurtdışındaki eğitim kurumlarından alınmış ve ilgili mevzuata göre denkliği kabul edilmiş belgeye sahip kişi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Sorumlu müdür, sadece bir salonda sorumlu müdürlük görevini üstlenebilecek ve sorumlu müdürlük yaptığı kuruluşta aynı zamanda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mesleğini icra edebilecektir. Sorumlu müdür hem idari hem de uygulanan işlemlerden uygulayıcılarla birlikte sorumlu olacaktır. Sorumlu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müdürün görev ve sorumlulukları şunlardır: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10.1</w:t>
      </w:r>
      <w:r>
        <w:rPr>
          <w:rFonts w:ascii="Times New Roman" w:hAnsi="Times New Roman" w:cs="Times New Roman"/>
          <w:sz w:val="16"/>
          <w:szCs w:val="16"/>
        </w:rPr>
        <w:t>- Açılış ve faaliyetler ile ilgili her türlü izin işlemlerini yürütmek.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10.2</w:t>
      </w:r>
      <w:r>
        <w:rPr>
          <w:rFonts w:ascii="Times New Roman" w:hAnsi="Times New Roman" w:cs="Times New Roman"/>
          <w:sz w:val="16"/>
          <w:szCs w:val="16"/>
        </w:rPr>
        <w:t>- İşleyişte tanımlanmış alt yapı ve hizmet kalite standartlarının korunması ve sürdürülmesini sağlamak.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10.3</w:t>
      </w:r>
      <w:r>
        <w:rPr>
          <w:rFonts w:ascii="Times New Roman" w:hAnsi="Times New Roman" w:cs="Times New Roman"/>
          <w:sz w:val="16"/>
          <w:szCs w:val="16"/>
        </w:rPr>
        <w:t>- Güzellik salonunun faaliyetlerinde, fiziki alt yapı, personel, cihaz ve malzemelerinde meydana gelen tüm değişiklikleri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zamanında ruhsatlandırmaya yetkili makama bildirmek.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10.4</w:t>
      </w:r>
      <w:r>
        <w:rPr>
          <w:rFonts w:ascii="Times New Roman" w:hAnsi="Times New Roman" w:cs="Times New Roman"/>
          <w:sz w:val="16"/>
          <w:szCs w:val="16"/>
        </w:rPr>
        <w:t>- Güzellik salonunda, çalışma saatleri içerisinde hizmetlerin düzenli ve sürekli olarak yürütülmesini sağlamak, bu amaçla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gerekli iç denetimleri yapmak.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10.5</w:t>
      </w:r>
      <w:r>
        <w:rPr>
          <w:rFonts w:ascii="Times New Roman" w:hAnsi="Times New Roman" w:cs="Times New Roman"/>
          <w:sz w:val="16"/>
          <w:szCs w:val="16"/>
        </w:rPr>
        <w:t>- Güzellik salonu adına ilgili belgeleri onaylamak.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10.6</w:t>
      </w:r>
      <w:r>
        <w:rPr>
          <w:rFonts w:ascii="Times New Roman" w:hAnsi="Times New Roman" w:cs="Times New Roman"/>
          <w:sz w:val="16"/>
          <w:szCs w:val="16"/>
        </w:rPr>
        <w:t>- Güzellik salonunda yapılacak denetimler sırasında yetkililere gerekli bilgi ve belgeleri vermek ve denetime yardımcı olmak.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10.7</w:t>
      </w:r>
      <w:r>
        <w:rPr>
          <w:rFonts w:ascii="Times New Roman" w:hAnsi="Times New Roman" w:cs="Times New Roman"/>
          <w:sz w:val="16"/>
          <w:szCs w:val="16"/>
        </w:rPr>
        <w:t>- Uygulanan işlemler sırasında oluşan tıbbî atıkların usulüne uygun şekilde imha edilmesini sağlamak.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10.8- </w:t>
      </w:r>
      <w:r>
        <w:rPr>
          <w:rFonts w:ascii="Times New Roman" w:hAnsi="Times New Roman" w:cs="Times New Roman"/>
          <w:sz w:val="16"/>
          <w:szCs w:val="16"/>
        </w:rPr>
        <w:t>Güzellik salonunda bulunan cihaz ve malzemelerin sterilizasyonunun yapılmasını sağlamak.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10.9</w:t>
      </w:r>
      <w:r>
        <w:rPr>
          <w:rFonts w:ascii="Times New Roman" w:hAnsi="Times New Roman" w:cs="Times New Roman"/>
          <w:sz w:val="16"/>
          <w:szCs w:val="16"/>
        </w:rPr>
        <w:t>- Çalışan personelin bulaşıcı hastalıklar yönünden periyodik muayenelerini yaptırmak.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11 </w:t>
      </w:r>
      <w:r>
        <w:rPr>
          <w:rFonts w:ascii="Times New Roman,BoldItalic" w:hAnsi="Times New Roman,BoldItalic" w:cs="Times New Roman,BoldItalic"/>
          <w:b/>
          <w:bCs/>
          <w:i/>
          <w:iCs/>
          <w:sz w:val="16"/>
          <w:szCs w:val="16"/>
        </w:rPr>
        <w:t>–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(Ek: 5/11/2012 </w:t>
      </w:r>
      <w:r>
        <w:rPr>
          <w:rFonts w:ascii="Times,BoldItalic" w:hAnsi="Times,BoldItalic" w:cs="Times,BoldItalic"/>
          <w:b/>
          <w:bCs/>
          <w:i/>
          <w:iCs/>
          <w:sz w:val="16"/>
          <w:szCs w:val="1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2012/3986 K.)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Güzellik salonlarına alınan epilasyon ve depilasyon amaçlı cihazlar ile bu cihazların taşıdığı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teknik özellikler yıllık olarak her yılın Aralık ayı sonu itibarıyla; yeni cihaz alınması durumunda ise on işgünü içinde, sorumlu müdür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tarafından yetkili idareye ve valilik aracılığıyla il sağlık müdürlüğüne bildirilir. Güzellik salonlarında yetkili idar</w:t>
      </w:r>
      <w:r>
        <w:rPr>
          <w:rFonts w:ascii="Times New Roman" w:hAnsi="Times New Roman" w:cs="Times New Roman"/>
          <w:i/>
          <w:iCs/>
          <w:sz w:val="16"/>
          <w:szCs w:val="16"/>
        </w:rPr>
        <w:t>e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lerce yapılacak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denetimlerde il sağlık müdürlüğü temsilcisi de yer alır.</w:t>
      </w:r>
      <w:r>
        <w:rPr>
          <w:rFonts w:ascii="Times New Roman" w:hAnsi="Times New Roman" w:cs="Times New Roman"/>
          <w:i/>
          <w:iCs/>
          <w:sz w:val="10"/>
          <w:szCs w:val="10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- Güzellik uzmanları, yetkili oldukları uygulamalardan ve bu uygulamalar sonucu oluşabilecek komplikasyonlardan sorumlu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müdür ile birlikte sorumludur.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- Güzellik uzmanının yapabileceği işlemler şunlardır: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13.1</w:t>
      </w:r>
      <w:r>
        <w:rPr>
          <w:rFonts w:ascii="Times New Roman" w:hAnsi="Times New Roman" w:cs="Times New Roman"/>
          <w:sz w:val="16"/>
          <w:szCs w:val="16"/>
        </w:rPr>
        <w:t>- Cilt (yüz ve boyun) bakım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. Kozmetik preparatlarla ve cihazlarla yapılan her türlü cilt temizliği uygulaması.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. Cildin her türlü bakımlarının yapılması.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. Cilde çeşitli ürünlerin yedirilmesi suretiyle yapılan iontoforez uygulamaları.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 Birimde gerçekleştirilen işlemlerin gerektirdiği masaj uygulamaları.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. Makyaj uygulamaları.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hAnsi="Times New Roman" w:cs="Times New Roman"/>
          <w:sz w:val="16"/>
          <w:szCs w:val="16"/>
        </w:rPr>
        <w:t>. Kozmetik amaçlı çizimle yapılan kaş şekillendirmeleri.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>. Protez kirpik ile ilgili uygulamalar.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. Cilt tipine uygun ürün önerilmesi.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ı</w:t>
      </w:r>
      <w:r>
        <w:rPr>
          <w:rFonts w:ascii="Times New Roman" w:hAnsi="Times New Roman" w:cs="Times New Roman"/>
          <w:sz w:val="16"/>
          <w:szCs w:val="16"/>
        </w:rPr>
        <w:t>. Myo lifting ve pasif jimnastik uygulaması.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(1)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5/11/2012 tarihli ve 2012/3986 sayılı Bakanlar Kurulu Kararı ile bu Yönetmeliğin </w:t>
      </w:r>
      <w:r>
        <w:rPr>
          <w:rFonts w:ascii="Times New Roman" w:hAnsi="Times New Roman" w:cs="Times New Roman"/>
          <w:i/>
          <w:iCs/>
          <w:sz w:val="16"/>
          <w:szCs w:val="16"/>
        </w:rPr>
        <w:t>(EK-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1)’</w:t>
      </w:r>
      <w:r>
        <w:rPr>
          <w:rFonts w:ascii="Times New Roman" w:hAnsi="Times New Roman" w:cs="Times New Roman"/>
          <w:i/>
          <w:iCs/>
          <w:sz w:val="16"/>
          <w:szCs w:val="16"/>
        </w:rPr>
        <w:t>in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de yer alan “SIHHÎ MÜESSESELER İÇİN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SINIFLARINA VE ÖZELLİKLERİNE GÖRE ARANACAK NİTELİKLER” kısmının “J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GÜZELLİK S</w:t>
      </w:r>
      <w:r>
        <w:rPr>
          <w:rFonts w:ascii="Times New Roman" w:hAnsi="Times New Roman" w:cs="Times New Roman"/>
          <w:i/>
          <w:iCs/>
          <w:sz w:val="16"/>
          <w:szCs w:val="16"/>
        </w:rPr>
        <w:t>A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LONLARI” bölümüne (10) numaralı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alt başlıktan sonra gelmek üzere aşağıdaki alt başlık eklenmiş, mevcut alt başlıklar buna göre teselsül ettirilmiş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; ancak,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Danıştay 8.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Dair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esinin 30/5/2014 tarihli ve E:2013/2099 sayılı kararıyla bu alt başlığın yürütülmesi durd</w:t>
      </w:r>
      <w:r>
        <w:rPr>
          <w:rFonts w:ascii="Times New Roman" w:hAnsi="Times New Roman" w:cs="Times New Roman"/>
          <w:i/>
          <w:iCs/>
          <w:sz w:val="16"/>
          <w:szCs w:val="16"/>
        </w:rPr>
        <w:t>u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rulmuş olup,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daha sonra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söz konusu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düzenleme Danıştay Onyedinci Dairesinin 28/1/2016 tarihli ve E.: 2015/12196, K.: 2016/440 sayılı Kararı ile iptal edilmiştir.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4758-1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j</w:t>
      </w:r>
      <w:r>
        <w:rPr>
          <w:rFonts w:ascii="Times New Roman" w:hAnsi="Times New Roman" w:cs="Times New Roman"/>
          <w:sz w:val="16"/>
          <w:szCs w:val="16"/>
        </w:rPr>
        <w:t>. Vakum uygulamaları.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k</w:t>
      </w:r>
      <w:r>
        <w:rPr>
          <w:rFonts w:ascii="Times New Roman" w:hAnsi="Times New Roman" w:cs="Times New Roman"/>
          <w:sz w:val="16"/>
          <w:szCs w:val="16"/>
        </w:rPr>
        <w:t>. Refleksofizyolojik uygulamalar.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hAnsi="Times New Roman" w:cs="Times New Roman"/>
          <w:sz w:val="16"/>
          <w:szCs w:val="16"/>
        </w:rPr>
        <w:t>. Sıcak ve soğuk uygulamalar.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13.2</w:t>
      </w:r>
      <w:r>
        <w:rPr>
          <w:rFonts w:ascii="Times New Roman" w:hAnsi="Times New Roman" w:cs="Times New Roman"/>
          <w:sz w:val="16"/>
          <w:szCs w:val="16"/>
        </w:rPr>
        <w:t>- Epilasyon/depilasyon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a.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(De</w:t>
      </w:r>
      <w:r>
        <w:rPr>
          <w:rFonts w:ascii="Times,BoldItalic" w:hAnsi="Times,BoldItalic" w:cs="Times,BoldItalic"/>
          <w:b/>
          <w:bCs/>
          <w:i/>
          <w:iCs/>
          <w:sz w:val="16"/>
          <w:szCs w:val="16"/>
        </w:rPr>
        <w:t>ğ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</w:t>
      </w:r>
      <w:r>
        <w:rPr>
          <w:rFonts w:ascii="Times,BoldItalic" w:hAnsi="Times,BoldItalic" w:cs="Times,BoldItalic"/>
          <w:b/>
          <w:bCs/>
          <w:i/>
          <w:iCs/>
          <w:sz w:val="16"/>
          <w:szCs w:val="16"/>
        </w:rPr>
        <w:t>ş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ik: 5/11/2012 </w:t>
      </w:r>
      <w:r>
        <w:rPr>
          <w:rFonts w:ascii="Times,BoldItalic" w:hAnsi="Times,BoldItalic" w:cs="Times,BoldItalic"/>
          <w:b/>
          <w:bCs/>
          <w:i/>
          <w:iCs/>
          <w:sz w:val="16"/>
          <w:szCs w:val="16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2012/3986 K.)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Lazer epilasyon ve iğneli epilasyon dışındaki yöntemlerle epilasyon ve depilasyon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işlemleri (Foto epilasyon işlemini gerçekleştirecek güzellik uzmanları, Milli Eğitim Bakanlığına bağlı veya bu Bakanlığın yetkilendirdiği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okul veya kurslardan transk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riptli foto epilasyon diploması veya kurs bitirme belgesine sahip olacaktır. Bu diploma ve belgel</w:t>
      </w:r>
      <w:r>
        <w:rPr>
          <w:rFonts w:ascii="Times New Roman" w:hAnsi="Times New Roman" w:cs="Times New Roman"/>
          <w:i/>
          <w:iCs/>
          <w:sz w:val="16"/>
          <w:szCs w:val="16"/>
        </w:rPr>
        <w:t>e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rin yurtdışından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alınmış olması halinde bunların ilgili mevzuata göre denkliğinin kabul edilmiş olması şarttır.).</w:t>
      </w:r>
      <w:r>
        <w:rPr>
          <w:rFonts w:ascii="Times New Roman" w:hAnsi="Times New Roman" w:cs="Times New Roman"/>
          <w:i/>
          <w:iCs/>
          <w:sz w:val="10"/>
          <w:szCs w:val="10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. Ağda uygulaması.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13.3</w:t>
      </w:r>
      <w:r>
        <w:rPr>
          <w:rFonts w:ascii="Times New Roman" w:hAnsi="Times New Roman" w:cs="Times New Roman"/>
          <w:sz w:val="16"/>
          <w:szCs w:val="16"/>
        </w:rPr>
        <w:t>- El ve ayak bakım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. Kozmetik preparatlar ve cihazlarla el ve ayak cildinin her türlü bakımının yapılması.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. Manikür ve pedikür işlemleri.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. Protez tırnak uygulamaları.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 Tırnak süsleme.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13.4</w:t>
      </w:r>
      <w:r>
        <w:rPr>
          <w:rFonts w:ascii="Times New Roman" w:hAnsi="Times New Roman" w:cs="Times New Roman"/>
          <w:sz w:val="16"/>
          <w:szCs w:val="16"/>
        </w:rPr>
        <w:t>- Vücut bakım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. Vücutta çeşitli cihazlarla yapılan selülit giderici uygulamalar.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b</w:t>
      </w:r>
      <w:r>
        <w:rPr>
          <w:rFonts w:ascii="Times New Roman" w:hAnsi="Times New Roman" w:cs="Times New Roman"/>
          <w:sz w:val="16"/>
          <w:szCs w:val="16"/>
        </w:rPr>
        <w:t>. El ve alet ile lenf drenaj uygulaması.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. Lifting uygulaması.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 Elektrik akım sistemleri ile bakım.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. Oksijen ve ozon ile bakım.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hAnsi="Times New Roman" w:cs="Times New Roman"/>
          <w:sz w:val="16"/>
          <w:szCs w:val="16"/>
        </w:rPr>
        <w:t>. Vakum ve basınçla bakım.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>. Isı veren cihazlarla bakım.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. SPA bakımları.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ı</w:t>
      </w:r>
      <w:r>
        <w:rPr>
          <w:rFonts w:ascii="Times New Roman" w:hAnsi="Times New Roman" w:cs="Times New Roman"/>
          <w:sz w:val="16"/>
          <w:szCs w:val="16"/>
        </w:rPr>
        <w:t>. Birimde gerçekleştirilen işlemlerin gerektirdiği masaj uygulamaları.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13.5</w:t>
      </w:r>
      <w:r>
        <w:rPr>
          <w:rFonts w:ascii="Times New Roman" w:hAnsi="Times New Roman" w:cs="Times New Roman"/>
          <w:sz w:val="16"/>
          <w:szCs w:val="16"/>
        </w:rPr>
        <w:t>- Bronzlaştırma biriminde: Bronzlaştırıcı solaryum uygulamaları.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13.6</w:t>
      </w:r>
      <w:r>
        <w:rPr>
          <w:rFonts w:ascii="Times New Roman" w:hAnsi="Times New Roman" w:cs="Times New Roman"/>
          <w:sz w:val="16"/>
          <w:szCs w:val="16"/>
        </w:rPr>
        <w:t>- Makyaj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. Artistik ve plastik makyaj uygulaması.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. İleri makyaj uygulamaları.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. Kaş ve kirpik şekillendirme.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 Protez kirpik uygulaması.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14- </w:t>
      </w:r>
      <w:r>
        <w:rPr>
          <w:rFonts w:ascii="Times New Roman" w:hAnsi="Times New Roman" w:cs="Times New Roman"/>
          <w:sz w:val="16"/>
          <w:szCs w:val="16"/>
        </w:rPr>
        <w:t>Birimlerde bulundurulması gerekli asgari araç, gereç ve ekipmanlar şunlardır: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14.1</w:t>
      </w:r>
      <w:r>
        <w:rPr>
          <w:rFonts w:ascii="Times New Roman" w:hAnsi="Times New Roman" w:cs="Times New Roman"/>
          <w:sz w:val="16"/>
          <w:szCs w:val="16"/>
        </w:rPr>
        <w:t>- Cilt (yüz ve boyun) bakım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. Cilt bakım cihazı (Frimatör veya yüksek frekans veya vakum sprey veya iontoforez veya galvenik veya faradik akım ile kas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stimülasyonu veya ultrason veya soft laser veya infraruj).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</w:t>
      </w:r>
      <w:r>
        <w:rPr>
          <w:rFonts w:ascii="Times New Roman" w:hAnsi="Times New Roman" w:cs="Times New Roman"/>
          <w:sz w:val="16"/>
          <w:szCs w:val="16"/>
        </w:rPr>
        <w:t>. Vapozon (buhar/ozon cihazı).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hAnsi="Times New Roman" w:cs="Times New Roman"/>
          <w:sz w:val="16"/>
          <w:szCs w:val="16"/>
        </w:rPr>
        <w:t>. Işıklı büyüteç.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d</w:t>
      </w:r>
      <w:r>
        <w:rPr>
          <w:rFonts w:ascii="Times New Roman" w:hAnsi="Times New Roman" w:cs="Times New Roman"/>
          <w:sz w:val="16"/>
          <w:szCs w:val="16"/>
        </w:rPr>
        <w:t>. Güzellik uzmanının kullanacağı maske ve önlük.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. Uygulama yatağı/koltuğu ve uygulayıcı taburesi.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hAnsi="Times New Roman" w:cs="Times New Roman"/>
          <w:sz w:val="16"/>
          <w:szCs w:val="16"/>
        </w:rPr>
        <w:t>. Kozmetik uygulamalarda kullanılan ürünler.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hAnsi="Times New Roman" w:cs="Times New Roman"/>
          <w:sz w:val="16"/>
          <w:szCs w:val="16"/>
        </w:rPr>
        <w:t>. Ürün ve malzeme dolabı.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. Lifting cihazları (Galvanik veya faradik akım uygulayan cihazlar ve/veya soft laser, infraruj, ultrason ve/veya vibrasyon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cihazları ve/veya vakum cihazları).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,Bold" w:hAnsi="Times New Roman,Bold" w:cs="Times New Roman,Bold"/>
          <w:b/>
          <w:bCs/>
          <w:sz w:val="16"/>
          <w:szCs w:val="16"/>
        </w:rPr>
        <w:t>ı</w:t>
      </w:r>
      <w:r>
        <w:rPr>
          <w:rFonts w:ascii="Times New Roman" w:hAnsi="Times New Roman" w:cs="Times New Roman"/>
          <w:sz w:val="16"/>
          <w:szCs w:val="16"/>
        </w:rPr>
        <w:t>. Cilt bakım uygulamalarına yönelik çeşitli el aparatları (Maske kabı, maske fırçası, tek kullanımlık spatula, el aynası, pamuk,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sünger, cilt temizleme bezleri, saç için bant veya bone, havlu ve benzeri).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(1) Danıştay 8. Dairesinin 30/5/2014 tarihli ve E:2013/2099 sayılı kararıyla bu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alt bendin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yürütülmesi durd</w:t>
      </w:r>
      <w:r>
        <w:rPr>
          <w:rFonts w:ascii="Times New Roman" w:hAnsi="Times New Roman" w:cs="Times New Roman"/>
          <w:i/>
          <w:iCs/>
          <w:sz w:val="16"/>
          <w:szCs w:val="16"/>
        </w:rPr>
        <w:t>u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rulmuş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olup, daha sonra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söz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konusu alt bent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Danıştay Onyedinci Dairesinin 28/1/2016 tarihli ve E.: 2015/12196, K.: 2016/440 sayılı Kararı ile iptal edilmiştir.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4758-2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14.2</w:t>
      </w:r>
      <w:r>
        <w:rPr>
          <w:rFonts w:ascii="Times New Roman" w:hAnsi="Times New Roman" w:cs="Times New Roman"/>
          <w:sz w:val="18"/>
          <w:szCs w:val="18"/>
        </w:rPr>
        <w:t>- Epilasyon/depilasyon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. Epilasyon cihazı (Termoliz Sistem ve Elektroliz Sistemleri kapsayan Blend Sistem).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. Işıklı büyüteç.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. Uygulama yatağı/koltuğu ve uygulayıcı taburesi.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. Soyunma dolabı.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. Yüzeysel cilt dezenfektanları.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. Epilasyon ve depilasyon uygulamalarına yönelik sarf malzemeleri.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. Kozmetik ürünler.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. Depilasyon cihazları.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ı</w:t>
      </w:r>
      <w:r>
        <w:rPr>
          <w:rFonts w:ascii="Times New Roman" w:hAnsi="Times New Roman" w:cs="Times New Roman"/>
          <w:sz w:val="18"/>
          <w:szCs w:val="18"/>
        </w:rPr>
        <w:t>. Epilasyon/depilasyon uygulamalarına yönelik çeşitli el aparatları (Cımbız, makas, eldiven, maske ve benzeri).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14.3</w:t>
      </w:r>
      <w:r>
        <w:rPr>
          <w:rFonts w:ascii="Times New Roman" w:hAnsi="Times New Roman" w:cs="Times New Roman"/>
          <w:sz w:val="18"/>
          <w:szCs w:val="18"/>
        </w:rPr>
        <w:t>- El ve ayak bakım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. Uygulama yatağı/koltuğu ve uygulayıcı taburesi.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. Pamuk, sünger veya cilt temizleme bezleri.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. El ayak bakımı için kullanılan ürünler.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. Manikür ve pedikür uygulamalarına yönelik çeşitli el aparatları.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14.4</w:t>
      </w:r>
      <w:r>
        <w:rPr>
          <w:rFonts w:ascii="Times New Roman" w:hAnsi="Times New Roman" w:cs="Times New Roman"/>
          <w:sz w:val="18"/>
          <w:szCs w:val="18"/>
        </w:rPr>
        <w:t>- Vücut bakım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. Elektro stimulasyon cihazı (Değişik akımlarla kas stimülasyonu yapan cihazlar ve pasif jimnastik cihazları).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. Pressoterapi cihazı.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. Derin ısı cihazı.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. Ultrason cihazı.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. Vakum cihazı.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. İnfraruj cihazı.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. Termostimulasyon cihazı.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</w:t>
      </w:r>
      <w:r>
        <w:rPr>
          <w:rFonts w:ascii="Times New Roman" w:hAnsi="Times New Roman" w:cs="Times New Roman"/>
          <w:sz w:val="18"/>
          <w:szCs w:val="18"/>
        </w:rPr>
        <w:t>. Masaj cihazı (Vibrasyonlu cihazlar veya elektrikle çalışan vuruş yapan cihazlar veya manuel kullanılan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ekipmanlar ve cihazlar).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ı</w:t>
      </w:r>
      <w:r>
        <w:rPr>
          <w:rFonts w:ascii="Times New Roman" w:hAnsi="Times New Roman" w:cs="Times New Roman"/>
          <w:sz w:val="18"/>
          <w:szCs w:val="18"/>
        </w:rPr>
        <w:t>. Lifting cihazı (Galvanik veya faradik akım uygulayan cihazlar veya soft laser, infraruj, ultrason veya vibrasyon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cihazları veya vakum cihazları).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</w:t>
      </w:r>
      <w:r>
        <w:rPr>
          <w:rFonts w:ascii="Times New Roman" w:hAnsi="Times New Roman" w:cs="Times New Roman"/>
          <w:sz w:val="18"/>
          <w:szCs w:val="18"/>
        </w:rPr>
        <w:t>. Lifting ürünleri.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>. Sauna çeşitleri veya buhar odaları veya basınçlı duşlar.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hAnsi="Times New Roman" w:cs="Times New Roman"/>
          <w:sz w:val="18"/>
          <w:szCs w:val="18"/>
        </w:rPr>
        <w:t>. Yüzeysel ısı veren cihaz ve ekipmanlar.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. Hidroterapi küveti ve ekipmanları.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. Buhar veya ozon veya aromaterapi yapan cihaz ve ekipmanlar.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 Vücut bakımı için kullanılan ürünler (Çeşitli yosunlar veya killer veya çamurlar veya parafin ve türevleri veya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vücut bakım maskeleri veya bitkisel bakım ürünleri veya aromaterapi veya gemoterapi ürünleri).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 Uygulama yatağı/koltuğu ve uygulayıcı taburesi.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. Soyunma dolabı.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. Uzunluk ve çevre ölçer.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t</w:t>
      </w:r>
      <w:r>
        <w:rPr>
          <w:rFonts w:ascii="Times New Roman" w:hAnsi="Times New Roman" w:cs="Times New Roman"/>
          <w:sz w:val="18"/>
          <w:szCs w:val="18"/>
        </w:rPr>
        <w:t>. Tartı aleti.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. Duş kabini.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4758-3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14.5</w:t>
      </w:r>
      <w:r>
        <w:rPr>
          <w:rFonts w:ascii="Times New Roman" w:hAnsi="Times New Roman" w:cs="Times New Roman"/>
          <w:sz w:val="18"/>
          <w:szCs w:val="18"/>
        </w:rPr>
        <w:t>. Bronzlaştırma biriminde: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. Solaryum cihazları.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. Kişisel koruyucu gözlükler.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. Cihazların temizliği için dezenfektanlar.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. Soyunma dolabı.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14.6</w:t>
      </w:r>
      <w:r>
        <w:rPr>
          <w:rFonts w:ascii="Times New Roman" w:hAnsi="Times New Roman" w:cs="Times New Roman"/>
          <w:sz w:val="18"/>
          <w:szCs w:val="18"/>
        </w:rPr>
        <w:t>- Makyaj birimi: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. Renkli kozmetikler.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</w:t>
      </w:r>
      <w:r>
        <w:rPr>
          <w:rFonts w:ascii="Times New Roman" w:hAnsi="Times New Roman" w:cs="Times New Roman"/>
          <w:sz w:val="18"/>
          <w:szCs w:val="18"/>
        </w:rPr>
        <w:t>. Aplikatörler.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. Takma kirpik.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. Çizim kalemi.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. Sterilizasyon için sıvı malzeme.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</w:rPr>
        <w:t>. Makyaj uygulamalarına yönelik çeşitli el aparatları (Ayna, fırça, makas, cımbız, eldiven, maske ve benzeri).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- Güzellik salonlarında yapılacak işlemlerde güzellik uzmanının sorumluluğu altında çalışacak personel 3308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sayılı Kanun kapsamında ilgili alanda kalfalık belgesine veya Milli Eğitim Bakanlığının ilgili mevzuatına göre açılmış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okullar, kurumlar ya da kurslardan alınmış diploma veya kurs bitirme belgesine yahut meslek odalarından dalında alınan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kalfalık belgesine veyahut yurtdışındaki eğitim kurumlarından alınmış ve ilgili mevzuata göre denkliği kabul edilmiş belgeye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sahip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- Güzellik salonlarında yasak olan faaliyetler aşağıda belirtilmiştir.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16.1</w:t>
      </w:r>
      <w:r>
        <w:rPr>
          <w:rFonts w:ascii="Times New Roman" w:hAnsi="Times New Roman" w:cs="Times New Roman"/>
          <w:sz w:val="18"/>
          <w:szCs w:val="18"/>
        </w:rPr>
        <w:t>- Güzellik salonlarının tanıtıcı reklam, tabela ve basılı belgelerinde güzellik merkezini çağrıştıracak ifadeler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kullanılamaz ve açıkça “güzellik salonu” ifadesi kullanılır.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16.2</w:t>
      </w:r>
      <w:r>
        <w:rPr>
          <w:rFonts w:ascii="Times New Roman" w:hAnsi="Times New Roman" w:cs="Times New Roman"/>
          <w:sz w:val="18"/>
          <w:szCs w:val="18"/>
        </w:rPr>
        <w:t>- Güzellik salonlarında, kullanılan makine veya ürün ile ilgili kanıtlanmış etkilerinin dışında etki vadeden,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tüketiciyi yanıltıcı reklâm faaliyetinde bulunulamaz.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16.3</w:t>
      </w:r>
      <w:r>
        <w:rPr>
          <w:rFonts w:ascii="Times New Roman" w:hAnsi="Times New Roman" w:cs="Times New Roman"/>
          <w:sz w:val="18"/>
          <w:szCs w:val="18"/>
        </w:rPr>
        <w:t>- Güzellik salonlarının reklam ve diğer tür tanıtım faaliyetlerinde lazer epilasyon, lazer veya IPL ile akne, cilt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yenileme, vasküler damar tedavisi, pigmentli lezyon tedavisi yapılır biçiminde tanımlar kullanılamaz.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16.4</w:t>
      </w:r>
      <w:r>
        <w:rPr>
          <w:rFonts w:ascii="Times New Roman" w:hAnsi="Times New Roman" w:cs="Times New Roman"/>
          <w:sz w:val="18"/>
          <w:szCs w:val="18"/>
        </w:rPr>
        <w:t>- Güzellik salonunda tıp fakültesi mezunu olan biri çalışsa bile mezoterapi, akupunktur, lipoelektro gibi her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türlü invazif girişimler ile tabip yetkisinde olan tıbbi işlemler yapılamaz. Beşeri tıbbi ürün tavsiye edilemez ve hastalıkların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tedavisine ilişkin tavsiyelerde bulunamaz.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16.5</w:t>
      </w:r>
      <w:r>
        <w:rPr>
          <w:rFonts w:ascii="Times New Roman" w:hAnsi="Times New Roman" w:cs="Times New Roman"/>
          <w:sz w:val="18"/>
          <w:szCs w:val="18"/>
        </w:rPr>
        <w:t>- Güzellik salonlarında deriye veya deri altına enjeksiyonla müdahalede bulunmayı gerektiren işlemler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yapılamaz.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16.6</w:t>
      </w:r>
      <w:r>
        <w:rPr>
          <w:rFonts w:ascii="Times New Roman" w:hAnsi="Times New Roman" w:cs="Times New Roman"/>
          <w:sz w:val="18"/>
          <w:szCs w:val="18"/>
        </w:rPr>
        <w:t>- Solaryum biriminde, bronzlaştırıcı solaryum uygulamaları dışındaki işlemler uygulanamaz.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16.7</w:t>
      </w:r>
      <w:r>
        <w:rPr>
          <w:rFonts w:ascii="Times New Roman" w:hAnsi="Times New Roman" w:cs="Times New Roman"/>
          <w:sz w:val="18"/>
          <w:szCs w:val="18"/>
        </w:rPr>
        <w:t>- Güzellik salonlarında, cilt bakım birimi ile vücut bakım biriminde gerçekleştirilen işlemlerin gerektirdiği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masaj uygulamaları hariç masaj yapılamaz.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16.8</w:t>
      </w:r>
      <w:r>
        <w:rPr>
          <w:rFonts w:ascii="Times New Roman" w:hAnsi="Times New Roman" w:cs="Times New Roman"/>
          <w:sz w:val="18"/>
          <w:szCs w:val="18"/>
        </w:rPr>
        <w:t>- Güzellik salonlarında cildin bakımı ve desteklenmesine yönelik yüzeysel olarak % 30’luk oranın üzerinde alfa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hidroksi asitler ve türevlerinin kullanımı suretiyle kimyasal ve bitkisel peeling uygulamaları ile cildin bakımı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desteklenmesine yönelik mekanik peeling uygulamaları yapılamaz.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16.9</w:t>
      </w:r>
      <w:r>
        <w:rPr>
          <w:rFonts w:ascii="Times New Roman" w:hAnsi="Times New Roman" w:cs="Times New Roman"/>
          <w:sz w:val="18"/>
          <w:szCs w:val="18"/>
        </w:rPr>
        <w:t>- Güzellik salonlarında yetkili kurumlar tarafından üretim izni verilen veya bu kurumlardan alınan izinle ithal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edilmiş olan ürünler dışında ürün bulundurulamaz, kullanılamaz veya satılamaz.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4758-4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K- 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 MASAJ SALONLARI</w:t>
      </w:r>
      <w:r>
        <w:rPr>
          <w:rFonts w:ascii="Times New Roman" w:hAnsi="Times New Roman" w:cs="Times New Roman"/>
          <w:b/>
          <w:b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Masaj salonları için ortak hükümlere ilave olarak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Salonun zemini düz, pürüzsüz, dezenfeksiyona uygun ve kolayca temizlenebilir özellikte döşenmiş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Birim ve bölümler faaliyet alanlarının özelliğine göre beton, alçıpan, suntalam ve benzeri malzemelerle yapılmış bölmeler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birbirinden ayrılacak, tüm birimlerde yeterli havalandırma ve aydınlatma sağlanacaktır.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Isıtma, soğutma ve havalandırma kalorifer veya klima ile yapılacaktır.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Giriş ve salon dahil bütün duvarları yağlı boya veya benzeri maddeler ile boyanmış veya kaplanmış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Kişilerin kullanımına uygun şekilde döşenmiş, kişinin karşılandığı ve yapılacak uygulama ve işlemlere kadar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>beklediği, içinde sekreterya bölümünün yer aldığı en az 15 m² büyüklüğünde bir bekleme salonu; içinde masaj yapılacak 6 m</w:t>
      </w:r>
      <w:r>
        <w:rPr>
          <w:rFonts w:ascii="Times New Roman" w:hAnsi="Times New Roman" w:cs="Times New Roman"/>
          <w:sz w:val="12"/>
          <w:szCs w:val="12"/>
        </w:rPr>
        <w:t>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den küçük olmamak üzere hazırlanmış masaj masası bulunan uygulama odası; kıyafetlerin değiştirilebileceği soyunma odası;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masajdan sonra dinlenmek için kullanılmak üzere dinlenme odası; sadece personelin kullanımı ve ihtiyaçlarının karşılanması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için ayrılmış personel odası; kişilerin kullanım alanlarından izole edilmiş ve atıklar için kapalı bir konteynır veya kabinin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bulunduğu bir atık toplama birimi; uygulanacak işlemlerde kullanılan malzemelerin sterilizasyonunu sağlamak için bir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sterilizasyon birimi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Masaj salonunda; uygulanacak masaj tekniğine uygun masaj masası, destek minderleri, tabure, masaj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uygulamalarında kullanılacak tekstil ürünleri, terlik, masaj kremi, masaj yağı, pudra, losyon gibi diğer tür ürünler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Çalışan personelin ustalık veya kalfalık belgeleri, masaj salonunun çalışma izniyle ilgili belgeler ve ilgili esnaf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odasından onaylı ücret tarifesi bekleme salonunun görünür bir yerine asılacaktır. Ayrıca her birimin girişinde birimin adının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yazılı olduğu bir tabela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Uygulama odalarının her birinde devamlı akar şekilde sıcak su tertibatı, duş kabini, tuvalet ve saç kurutma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makinesi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Bay ve bayanlar için sıcak suyu akan aynalı, lavabolu, sıvı sabunlu ve peçeteli ayrı tuvaletler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Görevli personel, hizmetlerine uygun beyaz önlük veya üniforma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Masaj salonunda bir sorumlu müdür bulunacaktır. Sorumlu müdür; Milli Eğitim Bakanlığının ilgili mevzuatına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göre açılmış okullar, kurumlar veya kurslardan 520 saatlik genel masaj eğitimi sonunda alınmış diploma ile birlikte 3308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sayılı Kanun kapsamında ilgili alanda ustalık belgesine veya bu konuda ön lisans veya lisans diplomasına ya da yurtdışındaki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eğitim kurumlarından alınmış ve ilgili mevzuata göre denkliği kabul edilmiş belgeye sahip olacaktır. Sorumlu müdür, sadece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bir salonda sorumlu müdürlük görevini üstlenebilecek ve sorumlu müdürlük yaptığı kuruluşta aynı zamanda mesleğini de icra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edebilecektir. Sorumlu müdür hem idari hem de uygulanan işlemlerden uygulayıcılarla birlikte sorumlu olacaktır. Sorumlu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müdürün görev ve sorumlulukları şunlardır: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10.1</w:t>
      </w:r>
      <w:r>
        <w:rPr>
          <w:rFonts w:ascii="Times New Roman" w:hAnsi="Times New Roman" w:cs="Times New Roman"/>
          <w:sz w:val="18"/>
          <w:szCs w:val="18"/>
        </w:rPr>
        <w:t>- Açılış ve faaliyetler ile ilgili her türlü izin işlemlerini yürütmek.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(1)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29/6/2010 tarihli ve 2010/671 sayılı Bakanlar Kurulu Kararının eki Yönetmeliğin 8 inci maddesiyle (I) bölümünden sonra gelmek üzere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(J) ve (K) bölümleri eklenmiş, mevcut (J), (K) ve (L) bölümleri (L), (M) ve (N) bölümleri olarak teselsül ettirilmiştir.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4758-5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10.2</w:t>
      </w:r>
      <w:r>
        <w:rPr>
          <w:rFonts w:ascii="Times New Roman" w:hAnsi="Times New Roman" w:cs="Times New Roman"/>
          <w:sz w:val="18"/>
          <w:szCs w:val="18"/>
        </w:rPr>
        <w:t>- İşleyişte tanımlanmış alt yapı ve hizmet kalite standartlarının korunması ve sürdürülmesini sağlamak.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10.3</w:t>
      </w:r>
      <w:r>
        <w:rPr>
          <w:rFonts w:ascii="Times New Roman" w:hAnsi="Times New Roman" w:cs="Times New Roman"/>
          <w:sz w:val="18"/>
          <w:szCs w:val="18"/>
        </w:rPr>
        <w:t>- Masaj salonunun faaliyetlerinde, fiziki alt yapı, personel, cihaz ve malzemelerde meydana gelen tüm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değişiklikleri zamanında, ruhsatlandırmaya yetkili makama bildirmek.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10.4</w:t>
      </w:r>
      <w:r>
        <w:rPr>
          <w:rFonts w:ascii="Times New Roman" w:hAnsi="Times New Roman" w:cs="Times New Roman"/>
          <w:sz w:val="18"/>
          <w:szCs w:val="18"/>
        </w:rPr>
        <w:t>- Masaj salonunda, çalışma saatleri içerisinde hizmetlerin düzenli ve sürekli olarak yürütülmesini sağlamak, bu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amaçla gerekli iç denetimleri yapmak.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10.5</w:t>
      </w:r>
      <w:r>
        <w:rPr>
          <w:rFonts w:ascii="Times New Roman" w:hAnsi="Times New Roman" w:cs="Times New Roman"/>
          <w:sz w:val="18"/>
          <w:szCs w:val="18"/>
        </w:rPr>
        <w:t>- Masaj salonu adına ilgili belgeleri onaylamak.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10.6</w:t>
      </w:r>
      <w:r>
        <w:rPr>
          <w:rFonts w:ascii="Times New Roman" w:hAnsi="Times New Roman" w:cs="Times New Roman"/>
          <w:sz w:val="18"/>
          <w:szCs w:val="18"/>
        </w:rPr>
        <w:t>- Masaj salonunda yapılacak denetimler sırasında yetkililere gerekli bilgi ve belgeleri vermek ve denetime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yardımcı olmak.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10.7</w:t>
      </w:r>
      <w:r>
        <w:rPr>
          <w:rFonts w:ascii="Times New Roman" w:hAnsi="Times New Roman" w:cs="Times New Roman"/>
          <w:sz w:val="18"/>
          <w:szCs w:val="18"/>
        </w:rPr>
        <w:t>- Uygulanan işlemler sırasında oluşan tıbbî atıkların usulüne uygun şekilde imha edilmesini sağlamak.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10.8</w:t>
      </w:r>
      <w:r>
        <w:rPr>
          <w:rFonts w:ascii="Times New Roman" w:hAnsi="Times New Roman" w:cs="Times New Roman"/>
          <w:sz w:val="18"/>
          <w:szCs w:val="18"/>
        </w:rPr>
        <w:t>- Masaj salonunda bulunan cihaz ve malzemelerin sterilizasyonunun yapılmasını sağlamak.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10.9</w:t>
      </w:r>
      <w:r>
        <w:rPr>
          <w:rFonts w:ascii="Times New Roman" w:hAnsi="Times New Roman" w:cs="Times New Roman"/>
          <w:sz w:val="18"/>
          <w:szCs w:val="18"/>
        </w:rPr>
        <w:t>- Çalışan personelin bulaşıcı hastalıklar yönünden periyodik muayenelerini yaptırmak.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Sorumlu müdür, salonda gerçekleştirilen uygulamalar sonucu oluşabilecek komplikasyonlardan sorumludur.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- Masaj salonlarında, tedavi amaçlı masaj teknikleri uygulanamayacaktır. Sorumlu müdürün sorumluluğunda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masaj tekniklerini uygulayacak personel ilgili alanda 3308 sayılı Kanunun 16 ncı maddesine göre alınmış kalfalık belgesine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veya Milli Eğitim Bakanlığının ilgili mevzuatına göre açılmış okullar, kurumlar veya kurslardan 520 saatlik genel masaj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eğitimi sonunda alınmış diploma veya kurs bitirme belgesine yahut yurtdışındaki eğitim kurumlarından alınmış ve ilgili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mevzuata göre denkliği kabul edilmiş belgeye sahip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>- Masaj salonlarında yasak olan faaliyetler aşağıda belirtilmiştir.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13.1</w:t>
      </w:r>
      <w:r>
        <w:rPr>
          <w:rFonts w:ascii="Times New Roman" w:hAnsi="Times New Roman" w:cs="Times New Roman"/>
          <w:sz w:val="18"/>
          <w:szCs w:val="18"/>
        </w:rPr>
        <w:t>- Kullanılan makine veya ürün ile ilgili kanıtlanmış etkilerinin dışında etki vaad eden, tüketiciyi yanıltıcı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reklam faaliyetinde bulunulamaz.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13.2</w:t>
      </w:r>
      <w:r>
        <w:rPr>
          <w:rFonts w:ascii="Times New Roman" w:hAnsi="Times New Roman" w:cs="Times New Roman"/>
          <w:sz w:val="18"/>
          <w:szCs w:val="18"/>
        </w:rPr>
        <w:t>- Yetkili kurumlar tarafından üretim izni verilen veya bu kurumlardan alınan izinle ithal edilmiş olan ürünler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dışında ürün bulundurulamaz, kullanılamaz veya satılamaz.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13.3</w:t>
      </w:r>
      <w:r>
        <w:rPr>
          <w:rFonts w:ascii="Times New Roman" w:hAnsi="Times New Roman" w:cs="Times New Roman"/>
          <w:sz w:val="18"/>
          <w:szCs w:val="18"/>
        </w:rPr>
        <w:t>- Tıp fakültesi mezunu olan biri çalışsa bile mezoterapi, akupunktur, lipoelektro gibi her türlü invazif girişimler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ile tabip yetkisinde olan tıbbi işlemler yapılamaz. Beşeri tıbbi ürün tavsiye edilemez ve hastalıkların tedavisine ilişkin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tavsiyelerde bulunamaz.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13.4</w:t>
      </w:r>
      <w:r>
        <w:rPr>
          <w:rFonts w:ascii="Times New Roman" w:hAnsi="Times New Roman" w:cs="Times New Roman"/>
          <w:sz w:val="18"/>
          <w:szCs w:val="18"/>
        </w:rPr>
        <w:t>- Deriye veya deri altına enjeksiyonla müdahalede bulunmayı gerektiren işlemler yapılamaz.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13.5</w:t>
      </w:r>
      <w:r>
        <w:rPr>
          <w:rFonts w:ascii="Times New Roman" w:hAnsi="Times New Roman" w:cs="Times New Roman"/>
          <w:sz w:val="18"/>
          <w:szCs w:val="18"/>
        </w:rPr>
        <w:t>- Onsekiz yaş altındakiler çalıştırılamaz ve bu yaşın altında bulunan kişilere hizmet verilemez.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L-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HAMAM, SAUNA VE BENZERİ YERLER</w:t>
      </w:r>
      <w:r>
        <w:rPr>
          <w:rFonts w:ascii="Times New Roman" w:hAnsi="Times New Roman" w:cs="Times New Roman"/>
          <w:b/>
          <w:b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Hamam ve saunalar için ortak hükümlere ilave olarak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a) Hamamlar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Hamam soyunma, yıkanma ve dinlenme yeri olmak üzere üç bölümden oluşacaktır.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Çalışanların saç, sakal ve tırnakları kesilmiş ve temizlenmiş olacak, hastalıklarının bulunmadığına ilişkin sağlık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raporu bulunacaktır. Bu raporlar altı ayda bir yenilenecektir.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(1)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29/6/2010 tarihli ve 2010/671 sayılı Bakanlar Kurulu Kararının eki Yönetmeliğin 8 inci maddesiyle (I) bölümünden sonra gelmek üzere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(J) ve (K) bölümleri eklenmiş, mevcut (J), (K) ve (L) bölümleri (L), (M) ve (N) bölümleri olarak teselsül ettirilmiştir.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4758-6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Müşteriler için kullanılan havlu ve benzeri takımlar ayrı olacak ve her kullanımdan sonra yıkanacak ve dezenfekte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edilecektir.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Kese, lif, sünger gibi müşteri temizliğinde kullanılacak malzemeler sıhhî şartları haiz olacak ve her kullanımdan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sonra usulünce temizlenecektir.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b) Saunalar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En az beş adet soyunma kabini bulunacaktır. Yıkanma yerlerinden başka en az iki adet soğuk ve sıcak duş yeri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Sauna odası en az 9 m</w:t>
      </w:r>
      <w:r>
        <w:rPr>
          <w:rFonts w:ascii="Times New Roman" w:hAnsi="Times New Roman" w:cs="Times New Roman"/>
          <w:sz w:val="12"/>
          <w:szCs w:val="12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>olacaktır. Sauna odasının etrafı fırınlanmış gürgen ağacı ile kaplı olacak ve kademeli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oturma yerleri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Sağlık ve hijyen yönünden saunaya girmesinde sakınca bulunan kişilere yönelik uyarıcı levhalar konulacaktır.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İç sıcaklığı gösteren termometreler bulundurulacaktır.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Hamam ve saunalar yetkili idareler tarafından özelliklerine ve sunduğu hizmet durumuna göre birinci sınıf, ikinci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sınıf ve üçüncü sınıf olarak sınıflandırılabilir.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BERBER ve KUAFÖRLER</w:t>
      </w:r>
      <w:r>
        <w:rPr>
          <w:rFonts w:ascii="Times New Roman" w:hAnsi="Times New Roman" w:cs="Times New Roman"/>
          <w:b/>
          <w:b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Berber ve kuaförlerde ortak hükümlere ilave olarak, sınıflarına göre aşağıdaki 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a) Birinci sınıf berber ve kuaför salonu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Çalışanlar ustalık ve kalfalık belgesine veya çıraklık sözleşmesine sahip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Çalışma masaları tek tip, kolay temizlenebilir ve dezenfekte edilebilir mermer veya camdan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3</w:t>
      </w:r>
      <w:r>
        <w:rPr>
          <w:rFonts w:ascii="Times New Roman" w:hAnsi="Times New Roman" w:cs="Times New Roman"/>
          <w:sz w:val="18"/>
          <w:szCs w:val="18"/>
        </w:rPr>
        <w:t>- İşyeri, bekleme salonu ile çalışma bölümlerinden oluşacak, vestiyer ve yeteri kadar misafir koltuğu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Salonun zemini seramik, mermer veya ahşap parke gibi kolay temizlenebilir ve dezenfekte edilebilir madde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Isıtma, soğutma ve havalandırma klima veya kaloriferle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Zemin ve duvarları seramik, mermer ve benzeri maddelerle kaplı en az bir adet lavabolu tuvalet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Çalışanlar işyerince belirlenen elbiseyi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Kullanılan tıraş malzemelerinden metal ve plastik olanlarının temizleneceği sterilizatör ve otoklav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Her bir müşteri için ayrı ayrı, yıkanmış havlu ve örtü kullanılacaktır.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Şehir şebekesine bağlı sıcak ve soğuk su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- Müşterilerin randevuyla kabul edilebileceği sistem kurulacaktır.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- Pencereler dışarıdan içerinin görünmesini engelleyecek şekilde dizayn edilecektir.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b) İkinci sınıf kuaför ve berber salonu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Çalışanlar ustalık ve kalfalık belgesine veya çıraklık sözleşmesine sahip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Çalışma masaları tek tip, kolay temizlenebilir ve dezenfekte edilebilir mermer veya camdan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Çalışma masalarının bulunduğu duvar kısmı 1,5 metre yüksekliğe kadar fayans veya mermer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Salonun zemini seramik, mermer veya mozaik gibi temizlenebilir, yıkanabilir madde ile kaplı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Havalandırma aspiratörle yapılacaktır. Isıtma yeterli seviyede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Çalışanlar işyerince belirlenen elbiseyi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Her bir müşteri için ayrı ayrı yıkanmış havlu ve örtü kullanılacaktır.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(1)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29/6/2010 tarihli ve 2010/671 sayılı Bakanlar Kurulu Kararının eki Yönetmeliğin 8 inci maddesiyle (I) bölümünden sonra gelmek üzere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(J) ve (K) bölümleri eklenmiş, mevcut (J), (K) ve (L) bölümleri (L), (M) ve (N) bölümleri olarak teselsül ettirilmiştir.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4758-7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Şehir şebekesine bağlı sıcak ve soğuk su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Pencereler dışarıdan içerinin görünmesini engelleyecek şekilde dizayn edilecektir.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c) Üçüncü sınıf kuaför v</w:t>
      </w:r>
      <w:r>
        <w:rPr>
          <w:rFonts w:ascii="Times New Roman" w:hAnsi="Times New Roman" w:cs="Times New Roman"/>
          <w:b/>
          <w:bCs/>
          <w:sz w:val="18"/>
          <w:szCs w:val="18"/>
        </w:rPr>
        <w:t>e berber salonu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Çalışanlar ustalık ve kalfalık belgesine veya çıraklık sözleşmesine sahip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Çalışanlar işyerince belirlenen elbiseyi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Şehir şebekesine bağlı akar sıcak ve soğuk su tesisatı bulunacak veya musluklu yeterli deposu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Pencereler dışarıdan içerinin görünmesini engelleyecek şekilde dizayn edilecektir.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5- </w:t>
      </w:r>
      <w:r>
        <w:rPr>
          <w:rFonts w:ascii="Times New Roman" w:hAnsi="Times New Roman" w:cs="Times New Roman"/>
          <w:sz w:val="18"/>
          <w:szCs w:val="18"/>
        </w:rPr>
        <w:t>Zemini su geçirmez madde ile kaplı olacak ve ızgaralı sifon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Duvarlar su geçmez madde veya yağlı boya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Çalışma masaları mermer veya su geçirmez bir madde ile kaplı olacaktır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Isıtma yeterli seviyede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Askılık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N-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TAKSİ DURAĞI VE YAZIHANESİ, KAPALI VE AÇIK OTOPARKLAR VE OTO GALERİLERİ</w:t>
      </w:r>
      <w:r>
        <w:rPr>
          <w:rFonts w:ascii="Times New Roman" w:hAnsi="Times New Roman" w:cs="Times New Roman"/>
          <w:b/>
          <w:bCs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Taksi durağı ve yazıhanesi, kapalı ve açık otoparklar ve oto galerilerinde ortak hükümlere ilave olarak aşağıdaki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şartlar aranır: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a) Taksi durağı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En az sekiz araba park edebilecek alana sahip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İşletme yazıhanesinde bir ecza dolabı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Park alanın tabanı beton, asfalt gibi etrafın kirlenmesine neden olmayacak bir madde ile kaplanacak ve birikinti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sular toplama rögarlarına verilecektir.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Yollar üzerinde bulunan duraklar trafiğe mani olmayacak şekilde tespit edilecektir.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Telefon ve telsiz sistemi bulunacaktır.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Taksi duraklarında şoförlerin isimleri ve fotoğrafları görünür şekilde asılacaktır.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Taksilerde şoförle ilgili kimlik bilgileri müşterinin görebileceği şekilde asılacaktır.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Çalışanlar, işyerinin belirlediği kıyafeti giyecektir.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b) Kapalı otoparklar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Kullanış amacına uygun yapı kullanma izni belgesi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Araç giriş ve çıkışları trafiği aksatmayacak şekilde düzenlenecektir.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Otoparkta park eden araçların her türlü hasara karşı zorunlu sigortaları yaptırılmış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Yıkama yağlama dışında başka bir faaliyet gösterilmeyecektir.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Su ve diğer atıklar kanallara veya fosseptik çukurlarına akıtılacaktır.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Araçların park edeceği alanlar eni en az dört metre olacak şekilde işaretlerle ayrılacaktır.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Park için giren araç sahiplerine aracın plakası, cinsi ve park saatini gösteren belge verilecektir.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Park yerinin zemini beton veya mozaik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- Park yerinin havalandırılması ve aydınlatılması için gerekli tesisat kurulacaktır.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- Sıvılaştırılmış petrol gazı ve sıkıştırılmış doğalgaz kullanan araçların kapalı otoparka kabul edilmesi yasaktır.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c) Açık otoparklar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Açık otopark olarak kullanılan yerin mülkiyet sahibinden tapu tescil belgesine göre muvafakat alınacaktır.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(1)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29/6/2010 tarihli ve 2010/671 sayılı Bakanlar Kurulu Kararının eki Yönetmeliğin 8 inci maddesiyle (I) bölümünden sonra gelmek üzere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(J) ve (K) bölümleri eklenmiş, mevcut (J), (K) ve (L) bölümleri (L), (M) ve (N) bölümleri olarak teselsül ettirilmiştir.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4758-8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2</w:t>
      </w:r>
      <w:r>
        <w:rPr>
          <w:rFonts w:ascii="Times New Roman" w:hAnsi="Times New Roman" w:cs="Times New Roman"/>
          <w:sz w:val="18"/>
          <w:szCs w:val="18"/>
        </w:rPr>
        <w:t>- Açık otoparkta yapılacak kontrol kulübesi prefabrike veya kolay taşınabilir bir malzemeden yapılacak olup, en az 9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z w:val="12"/>
          <w:szCs w:val="12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>hacme sahip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- İşyeri kapı numarası alınmış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- Araç giriş ve çıkışları trafiği aksatmayacak şekilde düzenlenecek, trafik açısından uygun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- Açık otoparkın park alanlarının zemini beton veya asfalt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- Otoparkta park eden araçların her türlü hasara karşı zorunlu sigortaları yaptırılmış olacaktır.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- Kat irtifakı veya kat mülkiyetini haiz ya da inşaata başlama izni alınan yerlerde açık otopark açılamaz.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- Plan değişikliği veya mülkiyet değişikliği nedeniyle oluşacak durumlarda yeni malikin veya maliklerin muvafakati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olmadan işletmeye devam edilemez.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d) Oto galerileri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 Oto galerilerinin kapalı kısmında sıvılaştırılmış petrol gazı ve sıkıştırılmış doğalgaz kullanan araç bulundurulamaz.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- Oto galerileri malî sorumluluk sigortası yaptırmak zorundadır.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4759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EK-2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GAYRİSIHHÎ MÜESSESELER LİSTESİ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A) BİRİNCİ SINIF GAYRİSIHHÎ MÜESSESELER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ENERJİ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1.1</w:t>
      </w:r>
      <w:r>
        <w:rPr>
          <w:rFonts w:ascii="Times New Roman" w:hAnsi="Times New Roman" w:cs="Times New Roman"/>
          <w:sz w:val="18"/>
          <w:szCs w:val="18"/>
        </w:rPr>
        <w:t>- Toplam ısıl gücü 20 megavat (MW) ve üzeri kapasitede olan yakma tesisleri ile termik enerji santralleri,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1.2</w:t>
      </w:r>
      <w:r>
        <w:rPr>
          <w:rFonts w:ascii="Times New Roman" w:hAnsi="Times New Roman" w:cs="Times New Roman"/>
          <w:sz w:val="18"/>
          <w:szCs w:val="18"/>
        </w:rPr>
        <w:t>- Nükleer enerji santralleri.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METALURJİ VE MAKİNE SANAYİİ: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2.1</w:t>
      </w:r>
      <w:r>
        <w:rPr>
          <w:rFonts w:ascii="Times New Roman" w:hAnsi="Times New Roman" w:cs="Times New Roman"/>
          <w:sz w:val="18"/>
          <w:szCs w:val="18"/>
        </w:rPr>
        <w:t>- Sıcak haddeleme tesisleri, her türlü demir çelik fabrikaları, metal boru üretim tesisleri, metal kaplama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2.2</w:t>
      </w:r>
      <w:r>
        <w:rPr>
          <w:rFonts w:ascii="Times New Roman" w:hAnsi="Times New Roman" w:cs="Times New Roman"/>
          <w:sz w:val="18"/>
          <w:szCs w:val="18"/>
        </w:rPr>
        <w:t>- 50 ton/yıl ve üzerinde kapasiteye sahip her türlü demir ve demir dışı dökümhaneler ile soğuk haddeleme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2.3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(Değişik: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500 HP ve üzeri motor gücü kullanan her nevi elektromekanik,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elektromanyetik madeni eşya imal, işleme, montaj, tamir, emayeleme, plastik ve benzeri maddelerle kaplama yerleri, tarım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ilaçlama makine imalatı yapan işyerleri,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2.4- </w:t>
      </w:r>
      <w:r>
        <w:rPr>
          <w:rFonts w:ascii="Times New Roman" w:hAnsi="Times New Roman" w:cs="Times New Roman"/>
          <w:sz w:val="18"/>
          <w:szCs w:val="18"/>
        </w:rPr>
        <w:t>Gemi söküm yerleri ile 20 metre ve daha uzun boylarda gemi iskeleti ve gemi bölümleri imal ve tamir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2.5- </w:t>
      </w:r>
      <w:r>
        <w:rPr>
          <w:rFonts w:ascii="Times New Roman" w:hAnsi="Times New Roman" w:cs="Times New Roman"/>
          <w:sz w:val="18"/>
          <w:szCs w:val="18"/>
        </w:rPr>
        <w:t>Kara, hava, demiryolu araçları, içten yanmalı motor ile iş makineleri üretim fabrikaları.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MADEN SANAYİİ (Değişik: 23/5/2011</w:t>
      </w:r>
      <w:r>
        <w:rPr>
          <w:rFonts w:ascii="Times New Roman" w:hAnsi="Times New Roman" w:cs="Times New Roman"/>
          <w:b/>
          <w:bCs/>
          <w:sz w:val="18"/>
          <w:szCs w:val="18"/>
        </w:rPr>
        <w:t>-2011/1900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3.1- </w:t>
      </w:r>
      <w:r>
        <w:rPr>
          <w:rFonts w:ascii="Times New Roman" w:hAnsi="Times New Roman" w:cs="Times New Roman"/>
          <w:sz w:val="18"/>
          <w:szCs w:val="18"/>
        </w:rPr>
        <w:t>Çimento fabrikaları veya klinker üretim tesisleri ile 5 ton/saat ve üzeri kapasitede olan çimento öğütme,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paketleme ve karıştırma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3.2-</w:t>
      </w:r>
      <w:r>
        <w:rPr>
          <w:rFonts w:ascii="Times New Roman" w:hAnsi="Times New Roman" w:cs="Times New Roman"/>
          <w:sz w:val="18"/>
          <w:szCs w:val="18"/>
        </w:rPr>
        <w:t>Seramik ve porselen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3.3- </w:t>
      </w:r>
      <w:r>
        <w:rPr>
          <w:rFonts w:ascii="Times New Roman" w:hAnsi="Times New Roman" w:cs="Times New Roman"/>
          <w:sz w:val="18"/>
          <w:szCs w:val="18"/>
        </w:rPr>
        <w:t>Alçı, kireç ve benzeri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3.4- </w:t>
      </w:r>
      <w:r>
        <w:rPr>
          <w:rFonts w:ascii="Times New Roman" w:hAnsi="Times New Roman" w:cs="Times New Roman"/>
          <w:sz w:val="18"/>
          <w:szCs w:val="18"/>
        </w:rPr>
        <w:t>Kapasitesi 75 ton/gün ve üzerinde olan ateşe dayanıklı tuğla, seramik borular, yapı tuğlası, kiremit ve benzeri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kaba seramik ürünlerinin üretildiği ve pişirildiği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3.5-</w:t>
      </w:r>
      <w:r>
        <w:rPr>
          <w:rFonts w:ascii="Times New Roman" w:hAnsi="Times New Roman" w:cs="Times New Roman"/>
          <w:sz w:val="18"/>
          <w:szCs w:val="18"/>
        </w:rPr>
        <w:t>Asbest madeni üretimi ve üretime yönelik tesisler ile asbest katkılı ürünleri işleme ve biçimlendirme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3.6-</w:t>
      </w:r>
      <w:r>
        <w:rPr>
          <w:rFonts w:ascii="Times New Roman" w:hAnsi="Times New Roman" w:cs="Times New Roman"/>
          <w:sz w:val="18"/>
          <w:szCs w:val="18"/>
        </w:rPr>
        <w:t>Kapasitesi 75 ton/gün ve üzerinde olan prefabrik konut malzemeleri, gaz beton ve metal yapı elemanları üretim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3.7- </w:t>
      </w:r>
      <w:r>
        <w:rPr>
          <w:rFonts w:ascii="Times New Roman" w:hAnsi="Times New Roman" w:cs="Times New Roman"/>
          <w:sz w:val="18"/>
          <w:szCs w:val="18"/>
        </w:rPr>
        <w:t>25 hektar ve üzeri çalışma alanında (kazı ve döküm alanı toplamı olarak) açık işletmeler,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3.8- </w:t>
      </w:r>
      <w:r>
        <w:rPr>
          <w:rFonts w:ascii="Times New Roman" w:hAnsi="Times New Roman" w:cs="Times New Roman"/>
          <w:sz w:val="18"/>
          <w:szCs w:val="18"/>
        </w:rPr>
        <w:t>150 hektarı aşan (kazı ve döküm alanı toplamı olarak) çalışma alanında açık işletme yöntemi ile kömür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çıkarma ve cevher hazırlama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3.9-</w:t>
      </w:r>
      <w:r>
        <w:rPr>
          <w:rFonts w:ascii="Times New Roman" w:hAnsi="Times New Roman" w:cs="Times New Roman"/>
          <w:sz w:val="18"/>
          <w:szCs w:val="18"/>
        </w:rPr>
        <w:t>Biyolojik, kimyasal, elektrolitik ya da ısıl işlem yöntemleri uygulanan cevher zenginleştirme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3.10-</w:t>
      </w:r>
      <w:r>
        <w:rPr>
          <w:rFonts w:ascii="Times New Roman" w:hAnsi="Times New Roman" w:cs="Times New Roman"/>
          <w:sz w:val="18"/>
          <w:szCs w:val="18"/>
        </w:rPr>
        <w:t>Maden Kanununun 2 nci maddesinde yer alan I. ve II. Grup madenlerin her türlü işlemden geçirilmesi (kırma,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eleme, öğütme, yıkama ve benzeri) projelerinden 100.000 m</w:t>
      </w:r>
      <w:r>
        <w:rPr>
          <w:rFonts w:ascii="Times New Roman" w:hAnsi="Times New Roman" w:cs="Times New Roman"/>
          <w:sz w:val="12"/>
          <w:szCs w:val="12"/>
        </w:rPr>
        <w:t>3</w:t>
      </w:r>
      <w:r>
        <w:rPr>
          <w:rFonts w:ascii="Times New Roman" w:hAnsi="Times New Roman" w:cs="Times New Roman"/>
          <w:sz w:val="18"/>
          <w:szCs w:val="18"/>
        </w:rPr>
        <w:t>/yıl ve üzeri kapasitede olanlar.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KİMYA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Temel organik kimyasalların üretildiği kimya tesisleri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4.1.1-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(Değişik: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Alkoller, aldehitler, ketonlar, karboksilli asitler, esterler, asetatlar, eterler,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peroksitler, yapay reçineler gibi oksijen içeren hidrokarbonlar, ayçiçeğini kabuğundan ayırıp iç üretim yapacak biyoyakıt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üreten işyerleri,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4.1.2</w:t>
      </w:r>
      <w:r>
        <w:rPr>
          <w:rFonts w:ascii="Times New Roman" w:hAnsi="Times New Roman" w:cs="Times New Roman"/>
          <w:sz w:val="18"/>
          <w:szCs w:val="18"/>
        </w:rPr>
        <w:t>- Sülfürlü, fosforlu, halojenli hidrokarbonlar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4760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4.1.3- </w:t>
      </w:r>
      <w:r>
        <w:rPr>
          <w:rFonts w:ascii="Times New Roman" w:hAnsi="Times New Roman" w:cs="Times New Roman"/>
          <w:sz w:val="18"/>
          <w:szCs w:val="18"/>
        </w:rPr>
        <w:t>Temel plastik hammaddeleri ile kimyasal elyaf (polimeriler, sentetik lif veya selüloz tabanlı lifler) üretim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4.1.4</w:t>
      </w:r>
      <w:r>
        <w:rPr>
          <w:rFonts w:ascii="Times New Roman" w:hAnsi="Times New Roman" w:cs="Times New Roman"/>
          <w:sz w:val="18"/>
          <w:szCs w:val="18"/>
        </w:rPr>
        <w:t>- Sentetik kauçuklar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4.1.5</w:t>
      </w:r>
      <w:r>
        <w:rPr>
          <w:rFonts w:ascii="Times New Roman" w:hAnsi="Times New Roman" w:cs="Times New Roman"/>
          <w:sz w:val="18"/>
          <w:szCs w:val="18"/>
        </w:rPr>
        <w:t>- Sentetik, selülozik veya su bazlı boyalar ve pigmentler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4.1.6</w:t>
      </w:r>
      <w:r>
        <w:rPr>
          <w:rFonts w:ascii="Times New Roman" w:hAnsi="Times New Roman" w:cs="Times New Roman"/>
          <w:sz w:val="18"/>
          <w:szCs w:val="18"/>
        </w:rPr>
        <w:t>- Madeni ve nebati, yüzey koruyucu ve kimyasalları (vernik, cila gibi)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4.1.7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 xml:space="preserve">75 ton/gün üzeri hazır sıva ve ıslak sıva üretim tesisleri, </w:t>
      </w:r>
      <w:r>
        <w:rPr>
          <w:rFonts w:ascii="Times New Roman" w:hAnsi="Times New Roman" w:cs="Times New Roman"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4.1.8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Yapışkan ambalaj, yara bandı, medikal bantlar ile endüstriyel bantlar üretim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tesisleri, </w:t>
      </w:r>
      <w:r>
        <w:rPr>
          <w:rFonts w:ascii="Times New Roman" w:hAnsi="Times New Roman" w:cs="Times New Roman"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4.1.9-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(Değişik: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Diğer organik kimyasalların ve karışımlarının üretim yerleri, sanayi tipi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 xml:space="preserve">yapıştırıcı imal eden tesisler (polimerizasyon işlemi gerçekleştirilen tesisler.) </w:t>
      </w:r>
      <w:r>
        <w:rPr>
          <w:rFonts w:ascii="Times New Roman" w:hAnsi="Times New Roman" w:cs="Times New Roman"/>
          <w:sz w:val="12"/>
          <w:szCs w:val="12"/>
        </w:rPr>
        <w:t>(1)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–––––––––––––––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(1) 29/6/2010 tarihli ve 2010/671 sayılı Bakanlar Kurulu Kararının eki Yönetmeliğin 9 uncu maddesiyle bu alt başlıkta yer al</w:t>
      </w:r>
      <w:r>
        <w:rPr>
          <w:rFonts w:ascii="Times New Roman" w:hAnsi="Times New Roman" w:cs="Times New Roman"/>
          <w:i/>
          <w:iCs/>
          <w:sz w:val="16"/>
          <w:szCs w:val="16"/>
        </w:rPr>
        <w:t>an (4.1.6)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numaralı maddeden sonra gelmek üzere iki madde eklenmiş, mevcut (4.1.7) numaralı madde (4.1.9) olarak teselsül ettirilmiştir.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4.2-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Temel inorganik kimyasalların üretildiği tesisler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4.2.1</w:t>
      </w:r>
      <w:r>
        <w:rPr>
          <w:rFonts w:ascii="Times New Roman" w:hAnsi="Times New Roman" w:cs="Times New Roman"/>
          <w:sz w:val="18"/>
          <w:szCs w:val="18"/>
        </w:rPr>
        <w:t>- Amonyum klorür, potasyum klorat, potasyum karbonat, sodyum karbonat, perborat ve gümüş nitrat gibi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kimyasalların üretildiği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4.2.2</w:t>
      </w:r>
      <w:r>
        <w:rPr>
          <w:rFonts w:ascii="Times New Roman" w:hAnsi="Times New Roman" w:cs="Times New Roman"/>
          <w:sz w:val="18"/>
          <w:szCs w:val="18"/>
        </w:rPr>
        <w:t>- Amonyak, hidrojen, oksijen, azot, flor gibi gazlar ve bunların bileşiklerin üretim ve dolum tesisleri ile sülfür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bileşikleri, karbon oksitler gibi oksitleyici bileşiklerin üretildiği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4.2.3- </w:t>
      </w:r>
      <w:r>
        <w:rPr>
          <w:rFonts w:ascii="Times New Roman" w:hAnsi="Times New Roman" w:cs="Times New Roman"/>
          <w:sz w:val="18"/>
          <w:szCs w:val="18"/>
        </w:rPr>
        <w:t>Kromik asit, hidroklorik asit, fosforik asit, nitrik asit, sülfürik asit, oleum ve sülfürlü asit üretim ve depolanma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4.2.4</w:t>
      </w:r>
      <w:r>
        <w:rPr>
          <w:rFonts w:ascii="Times New Roman" w:hAnsi="Times New Roman" w:cs="Times New Roman"/>
          <w:sz w:val="18"/>
          <w:szCs w:val="18"/>
        </w:rPr>
        <w:t>- Amonyum hidroksit, potasyum hidroksit, sodyum hidroksit gibi bazik madde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4.2.5- </w:t>
      </w:r>
      <w:r>
        <w:rPr>
          <w:rFonts w:ascii="Times New Roman" w:hAnsi="Times New Roman" w:cs="Times New Roman"/>
          <w:sz w:val="18"/>
          <w:szCs w:val="18"/>
        </w:rPr>
        <w:t>Diğer inorganik kimyasalların ve karışımlarının üretim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4.3- </w:t>
      </w:r>
      <w:r>
        <w:rPr>
          <w:rFonts w:ascii="Times New Roman" w:hAnsi="Times New Roman" w:cs="Times New Roman"/>
          <w:sz w:val="18"/>
          <w:szCs w:val="18"/>
        </w:rPr>
        <w:t>Fosfor, azot veya potasyum tabanlı basit veya bileşik haldeki gübre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4.4</w:t>
      </w:r>
      <w:r>
        <w:rPr>
          <w:rFonts w:ascii="Times New Roman" w:hAnsi="Times New Roman" w:cs="Times New Roman"/>
          <w:sz w:val="18"/>
          <w:szCs w:val="18"/>
        </w:rPr>
        <w:t>-Temel bitkisel sağlık ürünleri, tıbbî müstahzarat ürünleri ile biositlerin fabrikasyon olarak üretildiği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4.5- </w:t>
      </w:r>
      <w:r>
        <w:rPr>
          <w:rFonts w:ascii="Times New Roman" w:hAnsi="Times New Roman" w:cs="Times New Roman"/>
          <w:sz w:val="18"/>
          <w:szCs w:val="18"/>
        </w:rPr>
        <w:t>Kimyasal veya biyolojik yöntemlerle ilaç hammaddelerinin üretildiği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4.6- </w:t>
      </w:r>
      <w:r>
        <w:rPr>
          <w:rFonts w:ascii="Times New Roman" w:hAnsi="Times New Roman" w:cs="Times New Roman"/>
          <w:sz w:val="18"/>
          <w:szCs w:val="18"/>
        </w:rPr>
        <w:t>Patlayıcı madde üretim tesisleri ve depoları,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4.7- </w:t>
      </w:r>
      <w:r>
        <w:rPr>
          <w:rFonts w:ascii="Times New Roman" w:hAnsi="Times New Roman" w:cs="Times New Roman"/>
          <w:sz w:val="18"/>
          <w:szCs w:val="18"/>
        </w:rPr>
        <w:t>1 ton/gün ve üzeri kapasiteli sabun üretim tesisleri ile sulfonlama yapılan deterjan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4.8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Cam ve cam eşya üretim fabrikaları, ısıcam, temperli cam, baskılı cam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imalat, kesme ve işleme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4.9- </w:t>
      </w:r>
      <w:r>
        <w:rPr>
          <w:rFonts w:ascii="Times New Roman" w:hAnsi="Times New Roman" w:cs="Times New Roman"/>
          <w:sz w:val="18"/>
          <w:szCs w:val="18"/>
        </w:rPr>
        <w:t>Pleksiglas, poliester imalathaneleri,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4.10</w:t>
      </w:r>
      <w:r>
        <w:rPr>
          <w:rFonts w:ascii="Times New Roman" w:hAnsi="Times New Roman" w:cs="Times New Roman"/>
          <w:sz w:val="18"/>
          <w:szCs w:val="18"/>
        </w:rPr>
        <w:t>- Zirai mücadele ve halk sağlığı mücadele ilaçları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4.11</w:t>
      </w:r>
      <w:r>
        <w:rPr>
          <w:rFonts w:ascii="Times New Roman" w:hAnsi="Times New Roman" w:cs="Times New Roman"/>
          <w:sz w:val="18"/>
          <w:szCs w:val="18"/>
        </w:rPr>
        <w:t>- Deri yakma eksraktları (zırnık)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4.12</w:t>
      </w:r>
      <w:r>
        <w:rPr>
          <w:rFonts w:ascii="Times New Roman" w:hAnsi="Times New Roman" w:cs="Times New Roman"/>
          <w:sz w:val="18"/>
          <w:szCs w:val="18"/>
        </w:rPr>
        <w:t>- Pil, batarya ve akü imal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4.13</w:t>
      </w:r>
      <w:r>
        <w:rPr>
          <w:rFonts w:ascii="Times New Roman" w:hAnsi="Times New Roman" w:cs="Times New Roman"/>
          <w:sz w:val="18"/>
          <w:szCs w:val="18"/>
        </w:rPr>
        <w:t>- Her türlü film ve film banyosunda kullanılan kimyasal maddelerin üretildiği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4.14</w:t>
      </w:r>
      <w:r>
        <w:rPr>
          <w:rFonts w:ascii="Times New Roman" w:hAnsi="Times New Roman" w:cs="Times New Roman"/>
          <w:sz w:val="18"/>
          <w:szCs w:val="18"/>
        </w:rPr>
        <w:t>- 50 HP ve üzeri motor gücü kullanan kauçuk ve lastik üretim ve kaplama ve lastik eşya üretim tesisleri, lastik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fabrikaları ve kablo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4.15</w:t>
      </w:r>
      <w:r>
        <w:rPr>
          <w:rFonts w:ascii="Times New Roman" w:hAnsi="Times New Roman" w:cs="Times New Roman"/>
          <w:sz w:val="18"/>
          <w:szCs w:val="18"/>
        </w:rPr>
        <w:t>- İlaç ve ilaç hammaddelerinin bir arada üretildiği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4.16</w:t>
      </w:r>
      <w:r>
        <w:rPr>
          <w:rFonts w:ascii="Times New Roman" w:hAnsi="Times New Roman" w:cs="Times New Roman"/>
          <w:sz w:val="18"/>
          <w:szCs w:val="18"/>
        </w:rPr>
        <w:t>- Parlayıcı madde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4.17</w:t>
      </w:r>
      <w:r>
        <w:rPr>
          <w:rFonts w:ascii="Times New Roman" w:hAnsi="Times New Roman" w:cs="Times New Roman"/>
          <w:sz w:val="18"/>
          <w:szCs w:val="18"/>
        </w:rPr>
        <w:t>- 100 HP ve üzeri motor gücü kapasitedeki plastik, plaksiglas, polyester gibi maddelerden eşya, oyuncak, reklam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levhaları, izolasyon malzemeleri vb. yapan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4.18</w:t>
      </w:r>
      <w:r>
        <w:rPr>
          <w:rFonts w:ascii="Times New Roman" w:hAnsi="Times New Roman" w:cs="Times New Roman"/>
          <w:sz w:val="18"/>
          <w:szCs w:val="18"/>
        </w:rPr>
        <w:t>- Selüloz ve selüloit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4.19- </w:t>
      </w:r>
      <w:r>
        <w:rPr>
          <w:rFonts w:ascii="Times New Roman" w:hAnsi="Times New Roman" w:cs="Times New Roman"/>
          <w:sz w:val="18"/>
          <w:szCs w:val="18"/>
        </w:rPr>
        <w:t>Asfalt ve zift üretme, işleme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4.20</w:t>
      </w:r>
      <w:r>
        <w:rPr>
          <w:rFonts w:ascii="Times New Roman" w:hAnsi="Times New Roman" w:cs="Times New Roman"/>
          <w:sz w:val="18"/>
          <w:szCs w:val="18"/>
        </w:rPr>
        <w:t>- Karpit, asetilen, sentetik benzin üretim ve dolum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4.21- </w:t>
      </w:r>
      <w:r>
        <w:rPr>
          <w:rFonts w:ascii="Times New Roman" w:hAnsi="Times New Roman" w:cs="Times New Roman"/>
          <w:sz w:val="18"/>
          <w:szCs w:val="18"/>
        </w:rPr>
        <w:t>Plastik hammaddesi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4.22</w:t>
      </w:r>
      <w:r>
        <w:rPr>
          <w:rFonts w:ascii="Times New Roman" w:hAnsi="Times New Roman" w:cs="Times New Roman"/>
          <w:sz w:val="18"/>
          <w:szCs w:val="18"/>
        </w:rPr>
        <w:t>- Çocuk bezi ve kadın bağı üretim tesisleri.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PETROKİMYA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5.1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Madeni yağ üretim tesisleri, petrol rafinerileri, petrokimya tesisleri, döküm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çamuru ve madeni yağ konusunda faaliyet gösteren işletmeler,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5.2</w:t>
      </w:r>
      <w:r>
        <w:rPr>
          <w:rFonts w:ascii="Times New Roman" w:hAnsi="Times New Roman" w:cs="Times New Roman"/>
          <w:sz w:val="18"/>
          <w:szCs w:val="18"/>
        </w:rPr>
        <w:t>- Havagazı ve kok fabrikaları ile doğal gaz ve kömür gazlaştırma ve sıvılaştırma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5.3</w:t>
      </w:r>
      <w:r>
        <w:rPr>
          <w:rFonts w:ascii="Times New Roman" w:hAnsi="Times New Roman" w:cs="Times New Roman"/>
          <w:sz w:val="18"/>
          <w:szCs w:val="18"/>
        </w:rPr>
        <w:t>- Petrol, doğal gaz ve kimyasalları 10 kilometreden uzun ve 600 mm ve üzeri çaplı borularla taşıma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5.4</w:t>
      </w:r>
      <w:r>
        <w:rPr>
          <w:rFonts w:ascii="Times New Roman" w:hAnsi="Times New Roman" w:cs="Times New Roman"/>
          <w:sz w:val="18"/>
          <w:szCs w:val="18"/>
        </w:rPr>
        <w:t>- Sıvılaştırılmış petrol gazı, sıvılaştırılmış doğal gaz ve sıkıştırılmış doğal gaz dolum tesisleri ile 30 ton ve üzeri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kapasitede olan sıvılaştırılmış petrol gazı, sıvılaştırılmış doğal gaz ve sıkıştırılmış doğal gaz ikmal istasyonları ve tüp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5.5</w:t>
      </w:r>
      <w:r>
        <w:rPr>
          <w:rFonts w:ascii="Times New Roman" w:hAnsi="Times New Roman" w:cs="Times New Roman"/>
          <w:sz w:val="18"/>
          <w:szCs w:val="18"/>
        </w:rPr>
        <w:t>- Toplam depolama kapasitesi 500 m</w:t>
      </w:r>
      <w:r>
        <w:rPr>
          <w:rFonts w:ascii="Times New Roman" w:hAnsi="Times New Roman" w:cs="Times New Roman"/>
          <w:sz w:val="12"/>
          <w:szCs w:val="12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>ve üzeri olan doğalgaz, petrokimya ve kimyasal ürün depolama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5.6-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</w:t>
      </w:r>
      <w:r>
        <w:rPr>
          <w:rFonts w:ascii="Times New Roman" w:hAnsi="Times New Roman" w:cs="Times New Roman"/>
          <w:sz w:val="18"/>
          <w:szCs w:val="18"/>
        </w:rPr>
        <w:t>.) İçerisinde yanıcı ve parlayıcı madde kategorisindeki sıvıların depolanması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amacıyla kullanılan 150 m</w:t>
      </w:r>
      <w:r>
        <w:rPr>
          <w:rFonts w:ascii="Times New Roman" w:hAnsi="Times New Roman" w:cs="Times New Roman"/>
          <w:sz w:val="12"/>
          <w:szCs w:val="12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>ve üzeri depolama hacmine sahip depolama tesis ve düzenekleri,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5.7- (Ek: 19/3/2007-2007/11882 K.) </w:t>
      </w:r>
      <w:r>
        <w:rPr>
          <w:rFonts w:ascii="Times New Roman" w:hAnsi="Times New Roman" w:cs="Times New Roman"/>
          <w:sz w:val="18"/>
          <w:szCs w:val="18"/>
        </w:rPr>
        <w:t>Biyodizel üretim yerleri.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GIDA MADDELERİ, İÇKİLER, YEMLER VE TARIMSAL ÜRÜNLER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</w:t>
      </w:r>
      <w:r>
        <w:rPr>
          <w:rFonts w:ascii="Times New Roman" w:hAnsi="Times New Roman" w:cs="Times New Roman"/>
          <w:sz w:val="18"/>
          <w:szCs w:val="18"/>
        </w:rPr>
        <w:t>- Şeker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</w:t>
      </w:r>
      <w:r>
        <w:rPr>
          <w:rFonts w:ascii="Times New Roman" w:hAnsi="Times New Roman" w:cs="Times New Roman"/>
          <w:sz w:val="18"/>
          <w:szCs w:val="18"/>
        </w:rPr>
        <w:t>- Bitkisel ham yağ veya rafine yağ elde edilen fabrikalar,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</w:t>
      </w:r>
      <w:r>
        <w:rPr>
          <w:rFonts w:ascii="Times New Roman" w:hAnsi="Times New Roman" w:cs="Times New Roman"/>
          <w:sz w:val="18"/>
          <w:szCs w:val="18"/>
        </w:rPr>
        <w:t>- 10 ton/gün ve üzeri kapasiteli süt ve süt ürünleri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6.4</w:t>
      </w:r>
      <w:r>
        <w:rPr>
          <w:rFonts w:ascii="Times New Roman" w:hAnsi="Times New Roman" w:cs="Times New Roman"/>
          <w:sz w:val="18"/>
          <w:szCs w:val="18"/>
        </w:rPr>
        <w:t>- Kırmızı et kombina ve 1 inci ve 2 nci sınıf mezbahalar ile kanatlı et kombina ve kesimhaneler,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6.5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</w:t>
      </w:r>
      <w:r>
        <w:rPr>
          <w:rFonts w:ascii="Times New Roman" w:hAnsi="Times New Roman" w:cs="Times New Roman"/>
          <w:sz w:val="18"/>
          <w:szCs w:val="18"/>
        </w:rPr>
        <w:t>.) Su ürünleri, salyangoz, kurbağa ve benzeri ürün işleme yerleri ile gemileri,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6.6</w:t>
      </w:r>
      <w:r>
        <w:rPr>
          <w:rFonts w:ascii="Times New Roman" w:hAnsi="Times New Roman" w:cs="Times New Roman"/>
          <w:sz w:val="18"/>
          <w:szCs w:val="18"/>
        </w:rPr>
        <w:t>- 500 ton/gün ve üzeri yem ve un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6.7</w:t>
      </w:r>
      <w:r>
        <w:rPr>
          <w:rFonts w:ascii="Times New Roman" w:hAnsi="Times New Roman" w:cs="Times New Roman"/>
          <w:sz w:val="18"/>
          <w:szCs w:val="18"/>
        </w:rPr>
        <w:t>- Maya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6.8</w:t>
      </w:r>
      <w:r>
        <w:rPr>
          <w:rFonts w:ascii="Times New Roman" w:hAnsi="Times New Roman" w:cs="Times New Roman"/>
          <w:sz w:val="18"/>
          <w:szCs w:val="18"/>
        </w:rPr>
        <w:t>- Fermantasyon ile alkollü içki üreten fabrikalar, malt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6.9</w:t>
      </w:r>
      <w:r>
        <w:rPr>
          <w:rFonts w:ascii="Times New Roman" w:hAnsi="Times New Roman" w:cs="Times New Roman"/>
          <w:sz w:val="18"/>
          <w:szCs w:val="18"/>
        </w:rPr>
        <w:t>- Kökeni hayvansal olan maddelerden balık unu, balık yağı, yem, yemlik, preparat vb.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6.10</w:t>
      </w:r>
      <w:r>
        <w:rPr>
          <w:rFonts w:ascii="Times New Roman" w:hAnsi="Times New Roman" w:cs="Times New Roman"/>
          <w:sz w:val="18"/>
          <w:szCs w:val="18"/>
        </w:rPr>
        <w:t>- Endüstriyel nişasta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6.11</w:t>
      </w:r>
      <w:r>
        <w:rPr>
          <w:rFonts w:ascii="Times New Roman" w:hAnsi="Times New Roman" w:cs="Times New Roman"/>
          <w:sz w:val="18"/>
          <w:szCs w:val="18"/>
        </w:rPr>
        <w:t>- Genetik olarak modifiye edilmiş organizmalar ile işlem yapılan yerler.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6.12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Ek: 19/3/2007-2007/11882 K.) </w:t>
      </w:r>
      <w:r>
        <w:rPr>
          <w:rFonts w:ascii="Times New Roman" w:hAnsi="Times New Roman" w:cs="Times New Roman"/>
          <w:sz w:val="18"/>
          <w:szCs w:val="18"/>
        </w:rPr>
        <w:t>Üzüm çekirdeği, keten tohumu işleme ve paketleme tesisi.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ATIK MADDELERİN DEĞERLENDİRİLMESİ VE ORTADAN KALDIRILMASI İLE İLGİLİ SANAYİ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7.1</w:t>
      </w:r>
      <w:r>
        <w:rPr>
          <w:rFonts w:ascii="Times New Roman" w:hAnsi="Times New Roman" w:cs="Times New Roman"/>
          <w:sz w:val="18"/>
          <w:szCs w:val="18"/>
        </w:rPr>
        <w:t>- Atık yağ ve benzeri geri kazanım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7.2</w:t>
      </w:r>
      <w:r>
        <w:rPr>
          <w:rFonts w:ascii="Times New Roman" w:hAnsi="Times New Roman" w:cs="Times New Roman"/>
          <w:sz w:val="18"/>
          <w:szCs w:val="18"/>
        </w:rPr>
        <w:t>- Rendering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7.3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</w:t>
      </w:r>
      <w:r>
        <w:rPr>
          <w:rFonts w:ascii="Times New Roman" w:hAnsi="Times New Roman" w:cs="Times New Roman"/>
          <w:sz w:val="18"/>
          <w:szCs w:val="18"/>
        </w:rPr>
        <w:t>.) Tehlikeli ve tıbbi atık yakma tesisleri ve tıbbi atık sterilizasyon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7.4</w:t>
      </w:r>
      <w:r>
        <w:rPr>
          <w:rFonts w:ascii="Times New Roman" w:hAnsi="Times New Roman" w:cs="Times New Roman"/>
          <w:sz w:val="18"/>
          <w:szCs w:val="18"/>
        </w:rPr>
        <w:t>- Katı atık depolama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7.5- </w:t>
      </w:r>
      <w:r>
        <w:rPr>
          <w:rFonts w:ascii="Times New Roman" w:hAnsi="Times New Roman" w:cs="Times New Roman"/>
          <w:sz w:val="18"/>
          <w:szCs w:val="18"/>
        </w:rPr>
        <w:t>Evsel ve endüstriyel katı atıklardan ham ve mamul madde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7.6</w:t>
      </w:r>
      <w:r>
        <w:rPr>
          <w:rFonts w:ascii="Times New Roman" w:hAnsi="Times New Roman" w:cs="Times New Roman"/>
          <w:sz w:val="18"/>
          <w:szCs w:val="18"/>
        </w:rPr>
        <w:t>- Nükleer yakıtların yeniden işlenmesi veya çeşitli metotlarla bertaraf edilmesi ile ilgili tesisler.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TEKSTİL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8.1</w:t>
      </w:r>
      <w:r>
        <w:rPr>
          <w:rFonts w:ascii="Times New Roman" w:hAnsi="Times New Roman" w:cs="Times New Roman"/>
          <w:sz w:val="18"/>
          <w:szCs w:val="18"/>
        </w:rPr>
        <w:t>- Boyama, apreleme, kasarlama ve benzeri işlem yapan dokuma fabrikaları ile 500 HP üzeri motor gücü kullanan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konfeksiyon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8.2</w:t>
      </w:r>
      <w:r>
        <w:rPr>
          <w:rFonts w:ascii="Times New Roman" w:hAnsi="Times New Roman" w:cs="Times New Roman"/>
          <w:sz w:val="18"/>
          <w:szCs w:val="18"/>
        </w:rPr>
        <w:t>- Sentetik elyaf iplik ve halı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8.3</w:t>
      </w:r>
      <w:r>
        <w:rPr>
          <w:rFonts w:ascii="Times New Roman" w:hAnsi="Times New Roman" w:cs="Times New Roman"/>
          <w:sz w:val="18"/>
          <w:szCs w:val="18"/>
        </w:rPr>
        <w:t>- 100 HP üzeri motor gücü kullanan suni deri kürk ve muşamba imal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8.4</w:t>
      </w:r>
      <w:r>
        <w:rPr>
          <w:rFonts w:ascii="Times New Roman" w:hAnsi="Times New Roman" w:cs="Times New Roman"/>
          <w:sz w:val="18"/>
          <w:szCs w:val="18"/>
        </w:rPr>
        <w:t>- 500 HP üzeri motor gücü kullanan işlenmiş deriden eşya imal yerleri.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DİĞERLERİ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</w:t>
      </w:r>
      <w:r>
        <w:rPr>
          <w:rFonts w:ascii="Times New Roman" w:hAnsi="Times New Roman" w:cs="Times New Roman"/>
          <w:sz w:val="18"/>
          <w:szCs w:val="18"/>
        </w:rPr>
        <w:t>- Ham deri işleme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9.2- </w:t>
      </w:r>
      <w:r>
        <w:rPr>
          <w:rFonts w:ascii="Times New Roman" w:hAnsi="Times New Roman" w:cs="Times New Roman"/>
          <w:sz w:val="18"/>
          <w:szCs w:val="18"/>
        </w:rPr>
        <w:t>Ağacın kimyasal prosese tabi tutulduğu (kontrplak, ağaç kaplama vb) ve suni tahta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9.3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</w:t>
      </w:r>
      <w:r>
        <w:rPr>
          <w:rFonts w:ascii="Times New Roman" w:hAnsi="Times New Roman" w:cs="Times New Roman"/>
          <w:sz w:val="18"/>
          <w:szCs w:val="18"/>
        </w:rPr>
        <w:t>.) Her çeşit karton, mukavva ve mukavva entegre üretim fabrikaları, selülozik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yumurta ve meyve viyolleri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>- Bir üretim periyodunda 60.000 adet ve üzeri tavuk, 85.000 adet ve üzeri piliç veya eş değeri diğer kanatlılar, 30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kg ve üzeri 3.000 baş ve üzeri domuz besi çiftlikleri ve 900 baş ve üzeri dişi domuz üretim çiftlikleri,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B) İKİNCİ SINIF GAYRİSIHHÎ MÜESSESELER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ENERJİ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1.1</w:t>
      </w:r>
      <w:r>
        <w:rPr>
          <w:rFonts w:ascii="Times New Roman" w:hAnsi="Times New Roman" w:cs="Times New Roman"/>
          <w:sz w:val="18"/>
          <w:szCs w:val="18"/>
        </w:rPr>
        <w:t>- Toplam ısıl gücü 20 MW altında kapasitede olan yakma tesisleri ile termik enerji santralleri,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1.2- </w:t>
      </w:r>
      <w:r>
        <w:rPr>
          <w:rFonts w:ascii="Times New Roman" w:hAnsi="Times New Roman" w:cs="Times New Roman"/>
          <w:sz w:val="18"/>
          <w:szCs w:val="18"/>
        </w:rPr>
        <w:t>Torba yakıt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1.3</w:t>
      </w:r>
      <w:r>
        <w:rPr>
          <w:rFonts w:ascii="Times New Roman" w:hAnsi="Times New Roman" w:cs="Times New Roman"/>
          <w:sz w:val="18"/>
          <w:szCs w:val="18"/>
        </w:rPr>
        <w:t>- Odun kömürü imal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1.4</w:t>
      </w:r>
      <w:r>
        <w:rPr>
          <w:rFonts w:ascii="Times New Roman" w:hAnsi="Times New Roman" w:cs="Times New Roman"/>
          <w:sz w:val="18"/>
          <w:szCs w:val="18"/>
        </w:rPr>
        <w:t>- Rüzgar enerji santralleri,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1.5</w:t>
      </w:r>
      <w:r>
        <w:rPr>
          <w:rFonts w:ascii="Times New Roman" w:hAnsi="Times New Roman" w:cs="Times New Roman"/>
          <w:sz w:val="18"/>
          <w:szCs w:val="18"/>
        </w:rPr>
        <w:t>- Jeotermal enerji santralleri ile bu enerjiden 5 MW ve üzerinde kullanan tesisler.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1.6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</w:t>
      </w:r>
      <w:r>
        <w:rPr>
          <w:rFonts w:ascii="Times New Roman" w:hAnsi="Times New Roman" w:cs="Times New Roman"/>
          <w:sz w:val="18"/>
          <w:szCs w:val="18"/>
        </w:rPr>
        <w:t>.)Hidroelektrik santralleri (HES).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METALURJİ VE MAKİNE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2.1</w:t>
      </w:r>
      <w:r>
        <w:rPr>
          <w:rFonts w:ascii="Times New Roman" w:hAnsi="Times New Roman" w:cs="Times New Roman"/>
          <w:sz w:val="18"/>
          <w:szCs w:val="18"/>
        </w:rPr>
        <w:t>- Kurşun kalay ve benzeri maddelerden tüp, klişe ve harf gibi malzemelerin imal edildiği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4762-1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2.2</w:t>
      </w:r>
      <w:r>
        <w:rPr>
          <w:rFonts w:ascii="Times New Roman" w:hAnsi="Times New Roman" w:cs="Times New Roman"/>
          <w:sz w:val="18"/>
          <w:szCs w:val="18"/>
        </w:rPr>
        <w:t>- 50 Ton/yıl dan düşük kapasiteye sahip her türlü demir ve demir dışı dökümhaneler ile soğuk haddeleme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2.3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(Değişik: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50-500 HP arası motor gücü kullanan her nevi elektro mekanik,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elektromanyetik madeni eşya imal, işleme, montaj, tamir, emayeleme, plastik ve diğer maddelerle çeşitli metotlarla kaplama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yerleri, tarım ilaçlama makine imalatı yapan işyerleri,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2.4</w:t>
      </w:r>
      <w:r>
        <w:rPr>
          <w:rFonts w:ascii="Times New Roman" w:hAnsi="Times New Roman" w:cs="Times New Roman"/>
          <w:sz w:val="18"/>
          <w:szCs w:val="18"/>
        </w:rPr>
        <w:t>- 20 HP den fazla motor gücü kullanan matbaalar ile baskı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2.5</w:t>
      </w:r>
      <w:r>
        <w:rPr>
          <w:rFonts w:ascii="Times New Roman" w:hAnsi="Times New Roman" w:cs="Times New Roman"/>
          <w:sz w:val="18"/>
          <w:szCs w:val="18"/>
        </w:rPr>
        <w:t>- 50-500 HP arası motor gücü kullanan her nevi fırça, tarak imal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2.6</w:t>
      </w:r>
      <w:r>
        <w:rPr>
          <w:rFonts w:ascii="Times New Roman" w:hAnsi="Times New Roman" w:cs="Times New Roman"/>
          <w:sz w:val="18"/>
          <w:szCs w:val="18"/>
        </w:rPr>
        <w:t>- Balata imal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2.7</w:t>
      </w:r>
      <w:r>
        <w:rPr>
          <w:rFonts w:ascii="Times New Roman" w:hAnsi="Times New Roman" w:cs="Times New Roman"/>
          <w:sz w:val="18"/>
          <w:szCs w:val="18"/>
        </w:rPr>
        <w:t>- Zımpara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2.8</w:t>
      </w:r>
      <w:r>
        <w:rPr>
          <w:rFonts w:ascii="Times New Roman" w:hAnsi="Times New Roman" w:cs="Times New Roman"/>
          <w:sz w:val="18"/>
          <w:szCs w:val="18"/>
        </w:rPr>
        <w:t>- 20 metreden daha kısa boylarda gemi iskeleti ve gemi bölümleri imal ve tamir yerleri.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2.9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LPG oto dönüşüm tesisleri.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MADEN SANAYİİ (Değişik: 23/5/2011</w:t>
      </w:r>
      <w:r>
        <w:rPr>
          <w:rFonts w:ascii="Times New Roman" w:hAnsi="Times New Roman" w:cs="Times New Roman"/>
          <w:b/>
          <w:bCs/>
          <w:sz w:val="18"/>
          <w:szCs w:val="18"/>
        </w:rPr>
        <w:t>-2011/1900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3.1- </w:t>
      </w:r>
      <w:r>
        <w:rPr>
          <w:rFonts w:ascii="Times New Roman" w:hAnsi="Times New Roman" w:cs="Times New Roman"/>
          <w:sz w:val="18"/>
          <w:szCs w:val="18"/>
        </w:rPr>
        <w:t>Her türlü tuz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3.2- </w:t>
      </w:r>
      <w:r>
        <w:rPr>
          <w:rFonts w:ascii="Times New Roman" w:hAnsi="Times New Roman" w:cs="Times New Roman"/>
          <w:sz w:val="18"/>
          <w:szCs w:val="18"/>
        </w:rPr>
        <w:t>Alçı, kireç, tebeşir, kuvars taşı ve benzeri değirmenleri,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3.3-</w:t>
      </w:r>
      <w:r>
        <w:rPr>
          <w:rFonts w:ascii="Times New Roman" w:hAnsi="Times New Roman" w:cs="Times New Roman"/>
          <w:sz w:val="18"/>
          <w:szCs w:val="18"/>
        </w:rPr>
        <w:t>Kapasitesi 75 ton/günün altında olan ateşe dayanıklı tuğla, seramik borular, yapı tuğlası, kiremit ve benzeri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kaba seramik ürünlerinin üretildiği ve pişirildiği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3.4-</w:t>
      </w:r>
      <w:r>
        <w:rPr>
          <w:rFonts w:ascii="Times New Roman" w:hAnsi="Times New Roman" w:cs="Times New Roman"/>
          <w:sz w:val="18"/>
          <w:szCs w:val="18"/>
        </w:rPr>
        <w:t>Değirmen taşı ve bileği atölyeleri,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3.5-</w:t>
      </w:r>
      <w:r>
        <w:rPr>
          <w:rFonts w:ascii="Times New Roman" w:hAnsi="Times New Roman" w:cs="Times New Roman"/>
          <w:sz w:val="18"/>
          <w:szCs w:val="18"/>
        </w:rPr>
        <w:t>Volkanik taş işleyerek elde edilen hafif malzeme üretim tesisleri ile kapasitesi 75 ton/günden küçük olan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prefabrike konut malzemeleri, gaz beton ve metal yapı elemanları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3.6-</w:t>
      </w:r>
      <w:r>
        <w:rPr>
          <w:rFonts w:ascii="Times New Roman" w:hAnsi="Times New Roman" w:cs="Times New Roman"/>
          <w:sz w:val="18"/>
          <w:szCs w:val="18"/>
        </w:rPr>
        <w:t>Çimento, çakıl kum, cüruf ve benzeri maddelerden motor gücü kullanarak yapı yalıtım döşeme ve sair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malzemeleri imal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3.7- </w:t>
      </w:r>
      <w:r>
        <w:rPr>
          <w:rFonts w:ascii="Times New Roman" w:hAnsi="Times New Roman" w:cs="Times New Roman"/>
          <w:sz w:val="18"/>
          <w:szCs w:val="18"/>
        </w:rPr>
        <w:t>Mozaik imal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3.8- </w:t>
      </w:r>
      <w:r>
        <w:rPr>
          <w:rFonts w:ascii="Times New Roman" w:hAnsi="Times New Roman" w:cs="Times New Roman"/>
          <w:sz w:val="18"/>
          <w:szCs w:val="18"/>
        </w:rPr>
        <w:t>Maden cevheri depolama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3.9- </w:t>
      </w:r>
      <w:r>
        <w:rPr>
          <w:rFonts w:ascii="Times New Roman" w:hAnsi="Times New Roman" w:cs="Times New Roman"/>
          <w:sz w:val="18"/>
          <w:szCs w:val="18"/>
        </w:rPr>
        <w:t>Kum ocakları, kum yıkama ve eleme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3.10- </w:t>
      </w:r>
      <w:r>
        <w:rPr>
          <w:rFonts w:ascii="Times New Roman" w:hAnsi="Times New Roman" w:cs="Times New Roman"/>
          <w:sz w:val="18"/>
          <w:szCs w:val="18"/>
        </w:rPr>
        <w:t>Hazır beton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3.11- </w:t>
      </w:r>
      <w:r>
        <w:rPr>
          <w:rFonts w:ascii="Times New Roman" w:hAnsi="Times New Roman" w:cs="Times New Roman"/>
          <w:sz w:val="18"/>
          <w:szCs w:val="18"/>
        </w:rPr>
        <w:t>5 ton/saatten düşük kapasitedeki çimento öğütme ve paketleme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3.12- </w:t>
      </w:r>
      <w:r>
        <w:rPr>
          <w:rFonts w:ascii="Times New Roman" w:hAnsi="Times New Roman" w:cs="Times New Roman"/>
          <w:sz w:val="18"/>
          <w:szCs w:val="18"/>
        </w:rPr>
        <w:t>Kükürt eleme, öğütme ve paketleme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3.13- </w:t>
      </w:r>
      <w:r>
        <w:rPr>
          <w:rFonts w:ascii="Times New Roman" w:hAnsi="Times New Roman" w:cs="Times New Roman"/>
          <w:sz w:val="18"/>
          <w:szCs w:val="18"/>
        </w:rPr>
        <w:t>Her türlü madenin çıkarılması (birinci ve üçüncü sınıf gayrisıhhî müesseseler kapsamında yer almayanlar)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3.14-</w:t>
      </w:r>
      <w:r>
        <w:rPr>
          <w:rFonts w:ascii="Times New Roman" w:hAnsi="Times New Roman" w:cs="Times New Roman"/>
          <w:sz w:val="18"/>
          <w:szCs w:val="18"/>
        </w:rPr>
        <w:t>5.000 m</w:t>
      </w:r>
      <w:r>
        <w:rPr>
          <w:rFonts w:ascii="Times New Roman" w:hAnsi="Times New Roman" w:cs="Times New Roman"/>
          <w:sz w:val="12"/>
          <w:szCs w:val="12"/>
        </w:rPr>
        <w:t>3</w:t>
      </w:r>
      <w:r>
        <w:rPr>
          <w:rFonts w:ascii="Times New Roman" w:hAnsi="Times New Roman" w:cs="Times New Roman"/>
          <w:sz w:val="18"/>
          <w:szCs w:val="18"/>
        </w:rPr>
        <w:t>/yıl ve üzeri kapasiteli blok ve parça mermer, dekoratif amaçlı taşların çıkartılması, işlenmesi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yıllık 250.000m</w:t>
      </w:r>
      <w:r>
        <w:rPr>
          <w:rFonts w:ascii="Times New Roman" w:hAnsi="Times New Roman" w:cs="Times New Roman"/>
          <w:sz w:val="12"/>
          <w:szCs w:val="12"/>
        </w:rPr>
        <w:t>2</w:t>
      </w:r>
      <w:r>
        <w:rPr>
          <w:rFonts w:ascii="Times New Roman" w:hAnsi="Times New Roman" w:cs="Times New Roman"/>
          <w:sz w:val="18"/>
          <w:szCs w:val="18"/>
        </w:rPr>
        <w:t>ve üzeri kapasiteli mermer kesme, işleme ve sayalama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3.15-</w:t>
      </w:r>
      <w:r>
        <w:rPr>
          <w:rFonts w:ascii="Times New Roman" w:hAnsi="Times New Roman" w:cs="Times New Roman"/>
          <w:sz w:val="18"/>
          <w:szCs w:val="18"/>
        </w:rPr>
        <w:t>Karbondioksit ve diğer gazların çıkartıldığı, depolandığı veya işlendiği 10.000 ton/yıl ve üzeri kapasiteli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3.16-</w:t>
      </w:r>
      <w:r>
        <w:rPr>
          <w:rFonts w:ascii="Times New Roman" w:hAnsi="Times New Roman" w:cs="Times New Roman"/>
          <w:sz w:val="18"/>
          <w:szCs w:val="18"/>
        </w:rPr>
        <w:t>1.000.000 m</w:t>
      </w:r>
      <w:r>
        <w:rPr>
          <w:rFonts w:ascii="Times New Roman" w:hAnsi="Times New Roman" w:cs="Times New Roman"/>
          <w:sz w:val="12"/>
          <w:szCs w:val="12"/>
        </w:rPr>
        <w:t>3</w:t>
      </w:r>
      <w:r>
        <w:rPr>
          <w:rFonts w:ascii="Times New Roman" w:hAnsi="Times New Roman" w:cs="Times New Roman"/>
          <w:sz w:val="18"/>
          <w:szCs w:val="18"/>
        </w:rPr>
        <w:t>/yıl ve üzerinde metan gazının çıkarılması ve depolanması,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3.17</w:t>
      </w:r>
      <w:r>
        <w:rPr>
          <w:rFonts w:ascii="Times New Roman" w:hAnsi="Times New Roman" w:cs="Times New Roman"/>
          <w:sz w:val="18"/>
          <w:szCs w:val="18"/>
        </w:rPr>
        <w:t>-Maden Kanununun 2 nci maddesinde yer alan ve birinci sınıf gayrisıhhî müesseseler kapsamında olmayan 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 II. Grup madenlerin her türlü işleme sokulması (kırma, eleme, öğütme, yıkama ve benzeri),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3.18</w:t>
      </w:r>
      <w:r>
        <w:rPr>
          <w:rFonts w:ascii="Times New Roman" w:hAnsi="Times New Roman" w:cs="Times New Roman"/>
          <w:sz w:val="18"/>
          <w:szCs w:val="18"/>
        </w:rPr>
        <w:t>-50.000 ton/yıl ve üzeri tuzun çıkarılması ile bu madenlerin her türlü işleme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3.19</w:t>
      </w:r>
      <w:r>
        <w:rPr>
          <w:rFonts w:ascii="Times New Roman" w:hAnsi="Times New Roman" w:cs="Times New Roman"/>
          <w:sz w:val="18"/>
          <w:szCs w:val="18"/>
        </w:rPr>
        <w:t>-Birinci sınıf gayrisıhhî müesseseler kapsamında yer almayan cevher hazırlama veya zenginleştirme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3.20</w:t>
      </w:r>
      <w:r>
        <w:rPr>
          <w:rFonts w:ascii="Times New Roman" w:hAnsi="Times New Roman" w:cs="Times New Roman"/>
          <w:sz w:val="18"/>
          <w:szCs w:val="18"/>
        </w:rPr>
        <w:t>- Yeraltı maden ocakları.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4762-2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KİMYA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Tutkal, zamk ve yapıştırıcı madde üretim tesisleri, sanayi tipi yapıştırıcı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imal eden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4.2</w:t>
      </w:r>
      <w:r>
        <w:rPr>
          <w:rFonts w:ascii="Times New Roman" w:hAnsi="Times New Roman" w:cs="Times New Roman"/>
          <w:sz w:val="18"/>
          <w:szCs w:val="18"/>
        </w:rPr>
        <w:t>- Her çeşit kozmetik ürünleri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4.3</w:t>
      </w:r>
      <w:r>
        <w:rPr>
          <w:rFonts w:ascii="Times New Roman" w:hAnsi="Times New Roman" w:cs="Times New Roman"/>
          <w:sz w:val="18"/>
          <w:szCs w:val="18"/>
        </w:rPr>
        <w:t>- Mürekkep üretme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4.4</w:t>
      </w:r>
      <w:r>
        <w:rPr>
          <w:rFonts w:ascii="Times New Roman" w:hAnsi="Times New Roman" w:cs="Times New Roman"/>
          <w:sz w:val="18"/>
          <w:szCs w:val="18"/>
        </w:rPr>
        <w:t>- 100 HP’den düşük motor gücü kapasitedeki plastik, pleksiglas, polyester gibi maddelerden eşya, oyuncak, reklam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levhaları, izolasyon malzemeleri ve benzerlerini yapan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4.5</w:t>
      </w:r>
      <w:r>
        <w:rPr>
          <w:rFonts w:ascii="Times New Roman" w:hAnsi="Times New Roman" w:cs="Times New Roman"/>
          <w:sz w:val="18"/>
          <w:szCs w:val="18"/>
        </w:rPr>
        <w:t>- Sunî inci, boncuk ve benzerleri üretim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4.6</w:t>
      </w:r>
      <w:r>
        <w:rPr>
          <w:rFonts w:ascii="Times New Roman" w:hAnsi="Times New Roman" w:cs="Times New Roman"/>
          <w:sz w:val="18"/>
          <w:szCs w:val="18"/>
        </w:rPr>
        <w:t>- Melamin eşya üretim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4.7</w:t>
      </w:r>
      <w:r>
        <w:rPr>
          <w:rFonts w:ascii="Times New Roman" w:hAnsi="Times New Roman" w:cs="Times New Roman"/>
          <w:sz w:val="18"/>
          <w:szCs w:val="18"/>
        </w:rPr>
        <w:t>- Tuz ruhu, çamaşır suyu ve benzeri malzemeyi mamul maddelerden sulandırarak ve ambalajlayarak satışa sunan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4.8</w:t>
      </w:r>
      <w:r>
        <w:rPr>
          <w:rFonts w:ascii="Times New Roman" w:hAnsi="Times New Roman" w:cs="Times New Roman"/>
          <w:sz w:val="18"/>
          <w:szCs w:val="18"/>
        </w:rPr>
        <w:t>- Çamaşır sodası ve çivit imal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4.9</w:t>
      </w:r>
      <w:r>
        <w:rPr>
          <w:rFonts w:ascii="Times New Roman" w:hAnsi="Times New Roman" w:cs="Times New Roman"/>
          <w:sz w:val="18"/>
          <w:szCs w:val="18"/>
        </w:rPr>
        <w:t>- 50 HP’den az motor gücü bulunan lastik kaplama ve lastik eşya üretim tesisleri, kablo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4.10</w:t>
      </w:r>
      <w:r>
        <w:rPr>
          <w:rFonts w:ascii="Times New Roman" w:hAnsi="Times New Roman" w:cs="Times New Roman"/>
          <w:sz w:val="18"/>
          <w:szCs w:val="18"/>
        </w:rPr>
        <w:t>- Amonyum hidroksit, potasyum hidroksit, sodyum hidroksit gibi bazik madde depolama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4.11</w:t>
      </w:r>
      <w:r>
        <w:rPr>
          <w:rFonts w:ascii="Times New Roman" w:hAnsi="Times New Roman" w:cs="Times New Roman"/>
          <w:sz w:val="18"/>
          <w:szCs w:val="18"/>
        </w:rPr>
        <w:t>- Madeni ve nebati boya, cila, vernik atölyeleri ile dolum ve paketleme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4.12-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Zirai mücadele ve halk sağlığı mücadele ilaçları depoları ile paketleme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toptan satış yerleri, haşerelere karşı insektisit, rodentisit ve mollusisit kullanarak mücadele yapmak isteyen işyeri (Özel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ambalajlı ilaç miktarı 100 kg veya litre üzeri ise)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4.13</w:t>
      </w:r>
      <w:r>
        <w:rPr>
          <w:rFonts w:ascii="Times New Roman" w:hAnsi="Times New Roman" w:cs="Times New Roman"/>
          <w:sz w:val="18"/>
          <w:szCs w:val="18"/>
        </w:rPr>
        <w:t>- Sulfonlama yapılmayan deterjan fabrikaları ile 1 ton/günden düşük kapasiteli sabun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4.14- </w:t>
      </w:r>
      <w:r>
        <w:rPr>
          <w:rFonts w:ascii="Times New Roman" w:hAnsi="Times New Roman" w:cs="Times New Roman"/>
          <w:sz w:val="18"/>
          <w:szCs w:val="18"/>
        </w:rPr>
        <w:t>Farmasotik teknolojilerin gerektirdiği fiziksel yöntemlerle mamul ilaç üreten tıbbi müstahzarat laboratuarları,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4.15</w:t>
      </w:r>
      <w:r>
        <w:rPr>
          <w:rFonts w:ascii="Times New Roman" w:hAnsi="Times New Roman" w:cs="Times New Roman"/>
          <w:sz w:val="18"/>
          <w:szCs w:val="18"/>
        </w:rPr>
        <w:t>- 50 HP’den düşük motor gücü bulunan kauçuk ve lastik üretim tesisleri, lastik imalat ve kaplama tesisleri ile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kablo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4.16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  <w:r>
        <w:rPr>
          <w:rFonts w:ascii="Times New Roman" w:hAnsi="Times New Roman" w:cs="Times New Roman"/>
          <w:sz w:val="18"/>
          <w:szCs w:val="18"/>
        </w:rPr>
        <w:t>Zirkon silikat, seramik sır ve seramik boyası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4.17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  <w:r>
        <w:rPr>
          <w:rFonts w:ascii="Times New Roman" w:hAnsi="Times New Roman" w:cs="Times New Roman"/>
          <w:sz w:val="18"/>
          <w:szCs w:val="18"/>
        </w:rPr>
        <w:t>Varil ve IBC depo yıkama, boyama geri dönüşüm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4.18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  <w:r>
        <w:rPr>
          <w:rFonts w:ascii="Times New Roman" w:hAnsi="Times New Roman" w:cs="Times New Roman"/>
          <w:sz w:val="18"/>
          <w:szCs w:val="18"/>
        </w:rPr>
        <w:t>Havuzsuyu kimyasalları, yüzey dezenfektanları ve içme suyu dezenfektanları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4.19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  <w:r>
        <w:rPr>
          <w:rFonts w:ascii="Times New Roman" w:hAnsi="Times New Roman" w:cs="Times New Roman"/>
          <w:sz w:val="18"/>
          <w:szCs w:val="18"/>
        </w:rPr>
        <w:t>75 ton/gün altında hazır sıva ve ıslak sıva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4.20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  <w:r>
        <w:rPr>
          <w:rFonts w:ascii="Times New Roman" w:hAnsi="Times New Roman" w:cs="Times New Roman"/>
          <w:sz w:val="18"/>
          <w:szCs w:val="18"/>
        </w:rPr>
        <w:t>Zehirsiz fare yapıştırıcısı dolum tesisleri.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PETROKİMYA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5.1- </w:t>
      </w:r>
      <w:r>
        <w:rPr>
          <w:rFonts w:ascii="Times New Roman" w:hAnsi="Times New Roman" w:cs="Times New Roman"/>
          <w:sz w:val="18"/>
          <w:szCs w:val="18"/>
        </w:rPr>
        <w:t>30 ton altında sıvılaştırılmış petrol gazı, sıvılaştırılmış doğal gaz ve sıkıştırılmış doğal gaz ikmal istasyonları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tüp depolama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5.2- </w:t>
      </w:r>
      <w:r>
        <w:rPr>
          <w:rFonts w:ascii="Times New Roman" w:hAnsi="Times New Roman" w:cs="Times New Roman"/>
          <w:sz w:val="18"/>
          <w:szCs w:val="18"/>
        </w:rPr>
        <w:t>Toplam depolama kapasitesi 500 m</w:t>
      </w:r>
      <w:r>
        <w:rPr>
          <w:rFonts w:ascii="Times New Roman" w:hAnsi="Times New Roman" w:cs="Times New Roman"/>
          <w:sz w:val="12"/>
          <w:szCs w:val="12"/>
        </w:rPr>
        <w:t>3’</w:t>
      </w:r>
      <w:r>
        <w:rPr>
          <w:rFonts w:ascii="Times New Roman" w:hAnsi="Times New Roman" w:cs="Times New Roman"/>
          <w:sz w:val="18"/>
          <w:szCs w:val="18"/>
        </w:rPr>
        <w:t>ten az doğalgaz, petrokimya ve kimyasal ürün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5.3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Marina, akaryakıt ve/veya otogaz istasyonları ile içerisinde yanıcı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parlayıcı madde kategorisindeki sıvıların depolanması amacıyla kullanılan en az 8 m</w:t>
      </w:r>
      <w:r>
        <w:rPr>
          <w:rFonts w:ascii="Times New Roman" w:hAnsi="Times New Roman" w:cs="Times New Roman"/>
          <w:sz w:val="12"/>
          <w:szCs w:val="12"/>
        </w:rPr>
        <w:t>3</w:t>
      </w:r>
      <w:r>
        <w:rPr>
          <w:rFonts w:ascii="Times New Roman" w:hAnsi="Times New Roman" w:cs="Times New Roman"/>
          <w:sz w:val="18"/>
          <w:szCs w:val="18"/>
        </w:rPr>
        <w:t>’ten 150 m</w:t>
      </w:r>
      <w:r>
        <w:rPr>
          <w:rFonts w:ascii="Times New Roman" w:hAnsi="Times New Roman" w:cs="Times New Roman"/>
          <w:sz w:val="12"/>
          <w:szCs w:val="12"/>
        </w:rPr>
        <w:t>3</w:t>
      </w:r>
      <w:r>
        <w:rPr>
          <w:rFonts w:ascii="Times New Roman" w:hAnsi="Times New Roman" w:cs="Times New Roman"/>
          <w:sz w:val="18"/>
          <w:szCs w:val="18"/>
        </w:rPr>
        <w:t>’e kadar depolama hacmine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sahip depolama tesis ve düzenekleri,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5.4</w:t>
      </w:r>
      <w:r>
        <w:rPr>
          <w:rFonts w:ascii="Times New Roman" w:hAnsi="Times New Roman" w:cs="Times New Roman"/>
          <w:sz w:val="18"/>
          <w:szCs w:val="18"/>
        </w:rPr>
        <w:t>- Petrol, doğal gaz ve kimyasalları 10 kilometreden uzun ve 600 mm’den küçük çaplı borularla taşıma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5.5</w:t>
      </w:r>
      <w:r>
        <w:rPr>
          <w:rFonts w:ascii="Times New Roman" w:hAnsi="Times New Roman" w:cs="Times New Roman"/>
          <w:sz w:val="18"/>
          <w:szCs w:val="18"/>
        </w:rPr>
        <w:t>- 250 kg-500 kg arasında kapasitedeki perakende sıvılaştırılmış petrol gazı tüp satış yerleri.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6- GI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DA MADDELERİ, İÇKİLER, YEMLER VE TARIMSAL ÜRÜNLER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</w:t>
      </w:r>
      <w:r>
        <w:rPr>
          <w:rFonts w:ascii="Times New Roman" w:hAnsi="Times New Roman" w:cs="Times New Roman"/>
          <w:sz w:val="18"/>
          <w:szCs w:val="18"/>
        </w:rPr>
        <w:t>- 1 ton/gün -10 ton/gün arasında kapasiteli süt ve süt ürünleri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6.2- </w:t>
      </w:r>
      <w:r>
        <w:rPr>
          <w:rFonts w:ascii="Times New Roman" w:hAnsi="Times New Roman" w:cs="Times New Roman"/>
          <w:sz w:val="18"/>
          <w:szCs w:val="18"/>
        </w:rPr>
        <w:t>500 ton/gün’den az olan yem ve un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</w:t>
      </w:r>
      <w:r>
        <w:rPr>
          <w:rFonts w:ascii="Times New Roman" w:hAnsi="Times New Roman" w:cs="Times New Roman"/>
          <w:sz w:val="18"/>
          <w:szCs w:val="18"/>
        </w:rPr>
        <w:t>- Kültür mantarı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6.4</w:t>
      </w:r>
      <w:r>
        <w:rPr>
          <w:rFonts w:ascii="Times New Roman" w:hAnsi="Times New Roman" w:cs="Times New Roman"/>
          <w:sz w:val="18"/>
          <w:szCs w:val="18"/>
        </w:rPr>
        <w:t>- Makarna, irmik, gofret, bisküvi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6.5</w:t>
      </w:r>
      <w:r>
        <w:rPr>
          <w:rFonts w:ascii="Times New Roman" w:hAnsi="Times New Roman" w:cs="Times New Roman"/>
          <w:sz w:val="18"/>
          <w:szCs w:val="18"/>
        </w:rPr>
        <w:t>- Çiğit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6.6</w:t>
      </w:r>
      <w:r>
        <w:rPr>
          <w:rFonts w:ascii="Times New Roman" w:hAnsi="Times New Roman" w:cs="Times New Roman"/>
          <w:sz w:val="18"/>
          <w:szCs w:val="18"/>
        </w:rPr>
        <w:t>- Çay fabrikaları ve 500 kg/gün ve üzerindeki kapasitedeki çay paketleme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6.7</w:t>
      </w:r>
      <w:r>
        <w:rPr>
          <w:rFonts w:ascii="Times New Roman" w:hAnsi="Times New Roman" w:cs="Times New Roman"/>
          <w:sz w:val="18"/>
          <w:szCs w:val="18"/>
        </w:rPr>
        <w:t>- Mekanik olarak ve sızdırma yolu ile yağ imal yerleri hariç atölye mahiyetindeki yağ imal yerleri ile 25 ton/yıl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kapasiteden büyük bitkisel ve hayvansal yağ depolama ve dolum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6.8- </w:t>
      </w:r>
      <w:r>
        <w:rPr>
          <w:rFonts w:ascii="Times New Roman" w:hAnsi="Times New Roman" w:cs="Times New Roman"/>
          <w:sz w:val="18"/>
          <w:szCs w:val="18"/>
        </w:rPr>
        <w:t>Glikoz, nişasta (endüstriyel nişasta hariç), dekstrin (kola) ve emsali maddeler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6.9</w:t>
      </w:r>
      <w:r>
        <w:rPr>
          <w:rFonts w:ascii="Times New Roman" w:hAnsi="Times New Roman" w:cs="Times New Roman"/>
          <w:sz w:val="18"/>
          <w:szCs w:val="18"/>
        </w:rPr>
        <w:t>- Meşrubat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6.10</w:t>
      </w:r>
      <w:r>
        <w:rPr>
          <w:rFonts w:ascii="Times New Roman" w:hAnsi="Times New Roman" w:cs="Times New Roman"/>
          <w:sz w:val="18"/>
          <w:szCs w:val="18"/>
        </w:rPr>
        <w:t>- Fruko, eskimo ve dondurmayı fabrikasyon halinde üreten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6.11</w:t>
      </w:r>
      <w:r>
        <w:rPr>
          <w:rFonts w:ascii="Times New Roman" w:hAnsi="Times New Roman" w:cs="Times New Roman"/>
          <w:sz w:val="18"/>
          <w:szCs w:val="18"/>
        </w:rPr>
        <w:t>- Günlük olarak 1.000 kg/gün ve üzeri şeker veya şeker şerbetinden şekerli maddeler üreten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6.12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Meyve, sebze işleme yerleri ile konserve ve çeltik fabrikaları, ayçiçeğini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kabuğundan ayıran iç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6.13</w:t>
      </w:r>
      <w:r>
        <w:rPr>
          <w:rFonts w:ascii="Times New Roman" w:hAnsi="Times New Roman" w:cs="Times New Roman"/>
          <w:sz w:val="18"/>
          <w:szCs w:val="18"/>
        </w:rPr>
        <w:t>- Meyan kökü, şerbetçiotu vb. bitkilerin işlendiği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6.14</w:t>
      </w:r>
      <w:r>
        <w:rPr>
          <w:rFonts w:ascii="Times New Roman" w:hAnsi="Times New Roman" w:cs="Times New Roman"/>
          <w:sz w:val="18"/>
          <w:szCs w:val="18"/>
        </w:rPr>
        <w:t>- Çiklet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6.15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Günlük üretimi 1.000 kg/gün ve üzeri ekmek, sade pide ve ekmek çeşitleri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üreten, asgari yüksekliği 3,5 metre ve büyükşehir belediyesi sınırları içinde en az 400 m2; büyükşehir belediyesi olmayan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illerde en az 300 m2; köy, belde ve ilçe belediye sınırları içinde en az 250 m2 ve üzeri genişlikteki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6.16</w:t>
      </w:r>
      <w:r>
        <w:rPr>
          <w:rFonts w:ascii="Times New Roman" w:hAnsi="Times New Roman" w:cs="Times New Roman"/>
          <w:sz w:val="18"/>
          <w:szCs w:val="18"/>
        </w:rPr>
        <w:t>- Dışarıya servis yaparak günde 500 adet/kişi ve üzerinde yemek üretimi yapan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6.17</w:t>
      </w:r>
      <w:r>
        <w:rPr>
          <w:rFonts w:ascii="Times New Roman" w:hAnsi="Times New Roman" w:cs="Times New Roman"/>
          <w:sz w:val="18"/>
          <w:szCs w:val="18"/>
        </w:rPr>
        <w:t>- Hayvansal yağların eritildiği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6.18</w:t>
      </w:r>
      <w:r>
        <w:rPr>
          <w:rFonts w:ascii="Times New Roman" w:hAnsi="Times New Roman" w:cs="Times New Roman"/>
          <w:sz w:val="18"/>
          <w:szCs w:val="18"/>
        </w:rPr>
        <w:t>- Buz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6.19</w:t>
      </w:r>
      <w:r>
        <w:rPr>
          <w:rFonts w:ascii="Times New Roman" w:hAnsi="Times New Roman" w:cs="Times New Roman"/>
          <w:sz w:val="18"/>
          <w:szCs w:val="18"/>
        </w:rPr>
        <w:t>- Fabrikasyon olarak çerez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6.20</w:t>
      </w:r>
      <w:r>
        <w:rPr>
          <w:rFonts w:ascii="Times New Roman" w:hAnsi="Times New Roman" w:cs="Times New Roman"/>
          <w:sz w:val="18"/>
          <w:szCs w:val="18"/>
        </w:rPr>
        <w:t>- İçme amaçlı doğal bitkilerin işlendiği ve paketlendiği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6.21</w:t>
      </w:r>
      <w:r>
        <w:rPr>
          <w:rFonts w:ascii="Times New Roman" w:hAnsi="Times New Roman" w:cs="Times New Roman"/>
          <w:sz w:val="18"/>
          <w:szCs w:val="18"/>
        </w:rPr>
        <w:t>- 500 kg / günden büyük kapasitedeki bal dolum ve paketleme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6.22- </w:t>
      </w:r>
      <w:r>
        <w:rPr>
          <w:rFonts w:ascii="Times New Roman" w:hAnsi="Times New Roman" w:cs="Times New Roman"/>
          <w:sz w:val="18"/>
          <w:szCs w:val="18"/>
        </w:rPr>
        <w:t>Meyve, sebze, bakliyat ve hububatı olgunlaştırma kurutma, mumlama ve ambalajlama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6.23</w:t>
      </w:r>
      <w:r>
        <w:rPr>
          <w:rFonts w:ascii="Times New Roman" w:hAnsi="Times New Roman" w:cs="Times New Roman"/>
          <w:sz w:val="18"/>
          <w:szCs w:val="18"/>
        </w:rPr>
        <w:t>- Hazır gıdaların ambalajlandığı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6.24</w:t>
      </w:r>
      <w:r>
        <w:rPr>
          <w:rFonts w:ascii="Times New Roman" w:hAnsi="Times New Roman" w:cs="Times New Roman"/>
          <w:sz w:val="18"/>
          <w:szCs w:val="18"/>
        </w:rPr>
        <w:t>- Gıda katkı maddesi üreten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6.25</w:t>
      </w:r>
      <w:r>
        <w:rPr>
          <w:rFonts w:ascii="Times New Roman" w:hAnsi="Times New Roman" w:cs="Times New Roman"/>
          <w:sz w:val="18"/>
          <w:szCs w:val="18"/>
        </w:rPr>
        <w:t>- Mayonez, ketçap ve salata sosu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6.26 </w:t>
      </w:r>
      <w:r>
        <w:rPr>
          <w:rFonts w:ascii="Times New Roman" w:hAnsi="Times New Roman" w:cs="Times New Roman"/>
          <w:sz w:val="18"/>
          <w:szCs w:val="18"/>
        </w:rPr>
        <w:t>-Her türlü meyve suyu üretme ve paketleme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4764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6.27- </w:t>
      </w:r>
      <w:r>
        <w:rPr>
          <w:rFonts w:ascii="Times New Roman" w:hAnsi="Times New Roman" w:cs="Times New Roman"/>
          <w:sz w:val="18"/>
          <w:szCs w:val="18"/>
        </w:rPr>
        <w:t>500 kg/gün ve üzerinde fermente gıda (turşu, şalgam, sirke vb.) ürünleri üreten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6.28</w:t>
      </w:r>
      <w:r>
        <w:rPr>
          <w:rFonts w:ascii="Times New Roman" w:hAnsi="Times New Roman" w:cs="Times New Roman"/>
          <w:sz w:val="18"/>
          <w:szCs w:val="18"/>
        </w:rPr>
        <w:t>- Yumurtanın konserve edildiği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6.29</w:t>
      </w:r>
      <w:r>
        <w:rPr>
          <w:rFonts w:ascii="Times New Roman" w:hAnsi="Times New Roman" w:cs="Times New Roman"/>
          <w:sz w:val="18"/>
          <w:szCs w:val="18"/>
        </w:rPr>
        <w:t>- Fermantasyon ile alkolü içki üreten atölye mahiyetindeki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6.30</w:t>
      </w:r>
      <w:r>
        <w:rPr>
          <w:rFonts w:ascii="Times New Roman" w:hAnsi="Times New Roman" w:cs="Times New Roman"/>
          <w:sz w:val="18"/>
          <w:szCs w:val="18"/>
        </w:rPr>
        <w:t>- Dondurulmuş gıda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6.31</w:t>
      </w:r>
      <w:r>
        <w:rPr>
          <w:rFonts w:ascii="Times New Roman" w:hAnsi="Times New Roman" w:cs="Times New Roman"/>
          <w:sz w:val="18"/>
          <w:szCs w:val="18"/>
        </w:rPr>
        <w:t>- Çocuk mamaları ve ek besin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6.32</w:t>
      </w:r>
      <w:r>
        <w:rPr>
          <w:rFonts w:ascii="Times New Roman" w:hAnsi="Times New Roman" w:cs="Times New Roman"/>
          <w:sz w:val="18"/>
          <w:szCs w:val="18"/>
        </w:rPr>
        <w:t>- İçecek tozu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6.33</w:t>
      </w:r>
      <w:r>
        <w:rPr>
          <w:rFonts w:ascii="Times New Roman" w:hAnsi="Times New Roman" w:cs="Times New Roman"/>
          <w:sz w:val="18"/>
          <w:szCs w:val="18"/>
        </w:rPr>
        <w:t>- Toz şekerden küp şeker ve pudra şekeri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6.34</w:t>
      </w:r>
      <w:r>
        <w:rPr>
          <w:rFonts w:ascii="Times New Roman" w:hAnsi="Times New Roman" w:cs="Times New Roman"/>
          <w:sz w:val="18"/>
          <w:szCs w:val="18"/>
        </w:rPr>
        <w:t>- Tahin, helva, pekmez ve çikolata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6.35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Fındık, fıstık, badem, ceviz kırma ve kavurma tesisleri, 500 kg/gün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üzeri fındık, ballı fındık, fıstık, badem, ceviz ezmesi dolum ve paketleme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6.36</w:t>
      </w:r>
      <w:r>
        <w:rPr>
          <w:rFonts w:ascii="Times New Roman" w:hAnsi="Times New Roman" w:cs="Times New Roman"/>
          <w:sz w:val="18"/>
          <w:szCs w:val="18"/>
        </w:rPr>
        <w:t>- Sakatat işleme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6.37</w:t>
      </w:r>
      <w:r>
        <w:rPr>
          <w:rFonts w:ascii="Times New Roman" w:hAnsi="Times New Roman" w:cs="Times New Roman"/>
          <w:sz w:val="18"/>
          <w:szCs w:val="18"/>
        </w:rPr>
        <w:t>- 75 kg / saat ve büyük kapasitede kavurma kapasitesine sahip kahve ve kuruyemiş hazırlama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6.38</w:t>
      </w:r>
      <w:r>
        <w:rPr>
          <w:rFonts w:ascii="Times New Roman" w:hAnsi="Times New Roman" w:cs="Times New Roman"/>
          <w:sz w:val="18"/>
          <w:szCs w:val="18"/>
        </w:rPr>
        <w:t>- 10 HP ve üzeri motor gücü kullanan balık temizleme (kılçık ayıklama) tesisleri ve soğuk hava depoları,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6.39</w:t>
      </w:r>
      <w:r>
        <w:rPr>
          <w:rFonts w:ascii="Times New Roman" w:hAnsi="Times New Roman" w:cs="Times New Roman"/>
          <w:sz w:val="18"/>
          <w:szCs w:val="18"/>
        </w:rPr>
        <w:t>- 500 kg/gün ve üzerindeki kapasitedeki haşhaş öğütme ve ezme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6.40</w:t>
      </w:r>
      <w:r>
        <w:rPr>
          <w:rFonts w:ascii="Times New Roman" w:hAnsi="Times New Roman" w:cs="Times New Roman"/>
          <w:sz w:val="18"/>
          <w:szCs w:val="18"/>
        </w:rPr>
        <w:t>- Gıda ışınlama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6.41- </w:t>
      </w:r>
      <w:r>
        <w:rPr>
          <w:rFonts w:ascii="Times New Roman" w:hAnsi="Times New Roman" w:cs="Times New Roman"/>
          <w:sz w:val="18"/>
          <w:szCs w:val="18"/>
        </w:rPr>
        <w:t>3 üncü sınıf kırmızı et mezbahaları.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6.42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  <w:r>
        <w:rPr>
          <w:rFonts w:ascii="Times New Roman" w:hAnsi="Times New Roman" w:cs="Times New Roman"/>
          <w:sz w:val="18"/>
          <w:szCs w:val="18"/>
        </w:rPr>
        <w:t>Hammaddeden başlayarak preform ve polietilen tereftelat (pet) imalat ünitesi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bulunan içme suyu şişeleme tesisleri.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7-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ATIK MADDELERİN DEĞERLENDİRİLMESİ VE ORTADAN KALDIRILMASI İLE İLGİLİ SANAYİ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7.1</w:t>
      </w:r>
      <w:r>
        <w:rPr>
          <w:rFonts w:ascii="Times New Roman" w:hAnsi="Times New Roman" w:cs="Times New Roman"/>
          <w:sz w:val="18"/>
          <w:szCs w:val="18"/>
        </w:rPr>
        <w:t>- Kumaş atıkları ve eski kumaşlardan yün imal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7.2- </w:t>
      </w:r>
      <w:r>
        <w:rPr>
          <w:rFonts w:ascii="Times New Roman" w:hAnsi="Times New Roman" w:cs="Times New Roman"/>
          <w:sz w:val="18"/>
          <w:szCs w:val="18"/>
        </w:rPr>
        <w:t>Kullanılmayan et ve hayvan cesetleri yakma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7.3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/3/2007-2007/11882 K.) </w:t>
      </w:r>
      <w:r>
        <w:rPr>
          <w:rFonts w:ascii="Times New Roman" w:hAnsi="Times New Roman" w:cs="Times New Roman"/>
          <w:sz w:val="18"/>
          <w:szCs w:val="18"/>
        </w:rPr>
        <w:t>Katı atık ara transfer istasyonları, katı atık aktarma istasyonları,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7.4</w:t>
      </w:r>
      <w:r>
        <w:rPr>
          <w:rFonts w:ascii="Times New Roman" w:hAnsi="Times New Roman" w:cs="Times New Roman"/>
          <w:sz w:val="18"/>
          <w:szCs w:val="18"/>
        </w:rPr>
        <w:t>- Kompostlama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7.5</w:t>
      </w:r>
      <w:r>
        <w:rPr>
          <w:rFonts w:ascii="Times New Roman" w:hAnsi="Times New Roman" w:cs="Times New Roman"/>
          <w:sz w:val="18"/>
          <w:szCs w:val="18"/>
        </w:rPr>
        <w:t>- Nüfusu 50.000 ve üzeri olan yerleşim yerlerine ait atık su arıtma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8-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TEKSTİL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8.1</w:t>
      </w:r>
      <w:r>
        <w:rPr>
          <w:rFonts w:ascii="Times New Roman" w:hAnsi="Times New Roman" w:cs="Times New Roman"/>
          <w:sz w:val="18"/>
          <w:szCs w:val="18"/>
        </w:rPr>
        <w:t>- 50-500 HP arasında motor gücü kullanan dokuma ve konfeksiyon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8.2</w:t>
      </w:r>
      <w:r>
        <w:rPr>
          <w:rFonts w:ascii="Times New Roman" w:hAnsi="Times New Roman" w:cs="Times New Roman"/>
          <w:sz w:val="18"/>
          <w:szCs w:val="18"/>
        </w:rPr>
        <w:t>- Çırçır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8.3</w:t>
      </w:r>
      <w:r>
        <w:rPr>
          <w:rFonts w:ascii="Times New Roman" w:hAnsi="Times New Roman" w:cs="Times New Roman"/>
          <w:sz w:val="18"/>
          <w:szCs w:val="18"/>
        </w:rPr>
        <w:t>- Isıtıcı minder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8.4</w:t>
      </w:r>
      <w:r>
        <w:rPr>
          <w:rFonts w:ascii="Times New Roman" w:hAnsi="Times New Roman" w:cs="Times New Roman"/>
          <w:sz w:val="18"/>
          <w:szCs w:val="18"/>
        </w:rPr>
        <w:t>- Yün, kıl, tiftik, kuş tüyü vb. yıkama ve işleme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8.5</w:t>
      </w:r>
      <w:r>
        <w:rPr>
          <w:rFonts w:ascii="Times New Roman" w:hAnsi="Times New Roman" w:cs="Times New Roman"/>
          <w:sz w:val="18"/>
          <w:szCs w:val="18"/>
        </w:rPr>
        <w:t>- 50-500 HP arasında motor gücü kullanan işlenmiş deriden eşya imal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8.6</w:t>
      </w:r>
      <w:r>
        <w:rPr>
          <w:rFonts w:ascii="Times New Roman" w:hAnsi="Times New Roman" w:cs="Times New Roman"/>
          <w:sz w:val="18"/>
          <w:szCs w:val="18"/>
        </w:rPr>
        <w:t>- 100 HP’den düşük motor gücü kullanan suni deri kürk ve muşamba imal tesisleri.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DİĞERLERİ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</w:t>
      </w:r>
      <w:r>
        <w:rPr>
          <w:rFonts w:ascii="Times New Roman" w:hAnsi="Times New Roman" w:cs="Times New Roman"/>
          <w:sz w:val="18"/>
          <w:szCs w:val="18"/>
        </w:rPr>
        <w:t>- Yangın söndürme tüplerine dolum yapılan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9.2</w:t>
      </w:r>
      <w:r>
        <w:rPr>
          <w:rFonts w:ascii="Times New Roman" w:hAnsi="Times New Roman" w:cs="Times New Roman"/>
          <w:sz w:val="18"/>
          <w:szCs w:val="18"/>
        </w:rPr>
        <w:t>-Mum ve balmumu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9.3</w:t>
      </w:r>
      <w:r>
        <w:rPr>
          <w:rFonts w:ascii="Times New Roman" w:hAnsi="Times New Roman" w:cs="Times New Roman"/>
          <w:sz w:val="18"/>
          <w:szCs w:val="18"/>
        </w:rPr>
        <w:t>- Camdan süs eşyası, ayna vb. madde üreten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>- Halı ve kilim dokuma ve boyama atölyeleri,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9.5</w:t>
      </w:r>
      <w:r>
        <w:rPr>
          <w:rFonts w:ascii="Times New Roman" w:hAnsi="Times New Roman" w:cs="Times New Roman"/>
          <w:sz w:val="18"/>
          <w:szCs w:val="18"/>
        </w:rPr>
        <w:t>- Linteks, hidrofil pamuk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9.6- </w:t>
      </w:r>
      <w:r>
        <w:rPr>
          <w:rFonts w:ascii="Times New Roman" w:hAnsi="Times New Roman" w:cs="Times New Roman"/>
          <w:sz w:val="18"/>
          <w:szCs w:val="18"/>
        </w:rPr>
        <w:t>50 HP’den fazla motor gücü kullanan ağaç eşya işleme ve tamir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4765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9.7- </w:t>
      </w:r>
      <w:r>
        <w:rPr>
          <w:rFonts w:ascii="Times New Roman" w:hAnsi="Times New Roman" w:cs="Times New Roman"/>
          <w:sz w:val="18"/>
          <w:szCs w:val="18"/>
        </w:rPr>
        <w:t>Tomruk ve kereste depoları,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9.8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Her nevi hurda depoları, katı atık depolama tesisleri ile evsel ve endüstriyel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katı atıklardan ham ve mamul madde üretimi konusunda faaliyet gösteren işletmeler (metal, kağıt, karton, pet, plastik, cam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hurda ve atıkları kaynağından karışık toplayarak biriktiren, depolandığı yerden alınarak cinslerine göre ayrıştıran ve nakliye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edilebilmesi için preslenen, preslenmiş hurdaların ayrı ayrı depolanarak sonra geri kazanım firmalarına gönderen tesis),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9.9</w:t>
      </w:r>
      <w:r>
        <w:rPr>
          <w:rFonts w:ascii="Times New Roman" w:hAnsi="Times New Roman" w:cs="Times New Roman"/>
          <w:sz w:val="18"/>
          <w:szCs w:val="18"/>
        </w:rPr>
        <w:t>- Steril katgüt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9.10</w:t>
      </w:r>
      <w:r>
        <w:rPr>
          <w:rFonts w:ascii="Times New Roman" w:hAnsi="Times New Roman" w:cs="Times New Roman"/>
          <w:sz w:val="18"/>
          <w:szCs w:val="18"/>
        </w:rPr>
        <w:t>- Herhangi bir işlem yapılmayan ham deri depoları,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9.11</w:t>
      </w:r>
      <w:r>
        <w:rPr>
          <w:rFonts w:ascii="Times New Roman" w:hAnsi="Times New Roman" w:cs="Times New Roman"/>
          <w:sz w:val="18"/>
          <w:szCs w:val="18"/>
        </w:rPr>
        <w:t>- Bağırsak temizleme işleme yerleri ile işlenmiş bağırsaktan eşya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9.12</w:t>
      </w:r>
      <w:r>
        <w:rPr>
          <w:rFonts w:ascii="Times New Roman" w:hAnsi="Times New Roman" w:cs="Times New Roman"/>
          <w:sz w:val="18"/>
          <w:szCs w:val="18"/>
        </w:rPr>
        <w:t>- Bitkisel yemler ve hazır preparatlardan karma yem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9.13</w:t>
      </w:r>
      <w:r>
        <w:rPr>
          <w:rFonts w:ascii="Times New Roman" w:hAnsi="Times New Roman" w:cs="Times New Roman"/>
          <w:sz w:val="18"/>
          <w:szCs w:val="18"/>
        </w:rPr>
        <w:t>- Nakliyat, ticaret, komisyon, ithalat ve ihracat işleri ile ilgili depolar,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9.14</w:t>
      </w:r>
      <w:r>
        <w:rPr>
          <w:rFonts w:ascii="Times New Roman" w:hAnsi="Times New Roman" w:cs="Times New Roman"/>
          <w:sz w:val="18"/>
          <w:szCs w:val="18"/>
        </w:rPr>
        <w:t>- Bir üretim periyodunda 20.000-60.000 adet arası tavuk, 30.000-85.000 adet arası piliç veya eş değeri diğer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kanatlı kapasitedeki tavuk veya piliç yetiştirme tesisleri, 30 kg ve üzeri, 1.000-3.000 baş arası domuz besi çiftlikleri ve 300-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900 baş arası dişi domuz üretim çiftlikleri, 500 adet ve üzeri büyükbaş ve 1.000 adet ve üzeri kapasitedeki küçükbaş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kapasiteli büyükbaş ve küçükbaş besi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9.15</w:t>
      </w:r>
      <w:r>
        <w:rPr>
          <w:rFonts w:ascii="Times New Roman" w:hAnsi="Times New Roman" w:cs="Times New Roman"/>
          <w:sz w:val="18"/>
          <w:szCs w:val="18"/>
        </w:rPr>
        <w:t>- Bitkisel liflerden sicim, halat, hasır vb.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9.16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Oto bakım ve servis istasyonları; kaporta, boya, motor bakımı, elektrik,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oto egzozcuları,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9.17</w:t>
      </w:r>
      <w:r>
        <w:rPr>
          <w:rFonts w:ascii="Times New Roman" w:hAnsi="Times New Roman" w:cs="Times New Roman"/>
          <w:sz w:val="18"/>
          <w:szCs w:val="18"/>
        </w:rPr>
        <w:t>- Düğme, fermuar, şemsiye vb.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9.18</w:t>
      </w:r>
      <w:r>
        <w:rPr>
          <w:rFonts w:ascii="Times New Roman" w:hAnsi="Times New Roman" w:cs="Times New Roman"/>
          <w:sz w:val="18"/>
          <w:szCs w:val="18"/>
        </w:rPr>
        <w:t>- Kibrit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9.19</w:t>
      </w:r>
      <w:r>
        <w:rPr>
          <w:rFonts w:ascii="Times New Roman" w:hAnsi="Times New Roman" w:cs="Times New Roman"/>
          <w:sz w:val="18"/>
          <w:szCs w:val="18"/>
        </w:rPr>
        <w:t>- Gaz maskesi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9.20</w:t>
      </w:r>
      <w:r>
        <w:rPr>
          <w:rFonts w:ascii="Times New Roman" w:hAnsi="Times New Roman" w:cs="Times New Roman"/>
          <w:sz w:val="18"/>
          <w:szCs w:val="18"/>
        </w:rPr>
        <w:t>- Kurşunkalem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9.21</w:t>
      </w:r>
      <w:r>
        <w:rPr>
          <w:rFonts w:ascii="Times New Roman" w:hAnsi="Times New Roman" w:cs="Times New Roman"/>
          <w:sz w:val="18"/>
          <w:szCs w:val="18"/>
        </w:rPr>
        <w:t>- Tütün işleme ve sigara fabrikaları,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9.22- </w:t>
      </w:r>
      <w:r>
        <w:rPr>
          <w:rFonts w:ascii="Times New Roman" w:hAnsi="Times New Roman" w:cs="Times New Roman"/>
          <w:sz w:val="18"/>
          <w:szCs w:val="18"/>
        </w:rPr>
        <w:t>Nüfusu 50.000 ve üzerinde olan yerleşim birimlerine ait atık su arıtma tesisleri ile istihdam kapasitesi 20.000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üzerinde olan ihtisas ve karma organize sanayi bölgelerine ait atık su arıtma tesisleri.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9.23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Ek: 19/3/2007-2007/11882 K.) </w:t>
      </w:r>
      <w:r>
        <w:rPr>
          <w:rFonts w:ascii="Times New Roman" w:hAnsi="Times New Roman" w:cs="Times New Roman"/>
          <w:sz w:val="18"/>
          <w:szCs w:val="18"/>
        </w:rPr>
        <w:t>Organik gübre üreten işyerleri,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9.24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Ek: 19/3/2007-2007/11882 K.) </w:t>
      </w:r>
      <w:r>
        <w:rPr>
          <w:rFonts w:ascii="Times New Roman" w:hAnsi="Times New Roman" w:cs="Times New Roman"/>
          <w:sz w:val="18"/>
          <w:szCs w:val="18"/>
        </w:rPr>
        <w:t>Hurda kağıt balyalama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9.25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Ek: 19/3/2007-2007/11882 K.) </w:t>
      </w:r>
      <w:r>
        <w:rPr>
          <w:rFonts w:ascii="Times New Roman" w:hAnsi="Times New Roman" w:cs="Times New Roman"/>
          <w:sz w:val="18"/>
          <w:szCs w:val="18"/>
        </w:rPr>
        <w:t>Motorlu araç boyalarının kumlama yoluyla temizlendiği işyerleri,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9.26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Ek: 19/3/2007-2007/11882 K.) </w:t>
      </w:r>
      <w:r>
        <w:rPr>
          <w:rFonts w:ascii="Times New Roman" w:hAnsi="Times New Roman" w:cs="Times New Roman"/>
          <w:sz w:val="18"/>
          <w:szCs w:val="18"/>
        </w:rPr>
        <w:t>Tuvalet kağıdı, peçete, kağıt havlu üretimi yapan tesisler.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9.27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  <w:r>
        <w:rPr>
          <w:rFonts w:ascii="Times New Roman" w:hAnsi="Times New Roman" w:cs="Times New Roman"/>
          <w:sz w:val="18"/>
          <w:szCs w:val="18"/>
        </w:rPr>
        <w:t>Oluklu mukavva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9.28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2010/671 K.)</w:t>
      </w:r>
      <w:r>
        <w:rPr>
          <w:rFonts w:ascii="Times New Roman" w:hAnsi="Times New Roman" w:cs="Times New Roman"/>
          <w:sz w:val="18"/>
          <w:szCs w:val="18"/>
        </w:rPr>
        <w:t>Alüminyum ve çeşitli folyolardan gıda, tarım ve ilaç ambalaj maddeleri üretim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tesisleri.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C)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ÜÇÜNCÜ SINIF GAYRİSIHHÎ MÜESSESELER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ENERJİ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Akü tamir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METALURJİ VE MAKİNE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2.1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50 HP'den az motor gücü kullanan veya motor kullanmaksızın iptidai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usullerle çalışan her nevi elektromekanik, elektromanyetik yöntemle madeni eşya imal, işleme, montaj ve tamir atölyeleri,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tarım ilaçlama makine imalatı yapan işyerleri,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4766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2.2- </w:t>
      </w:r>
      <w:r>
        <w:rPr>
          <w:rFonts w:ascii="Times New Roman" w:hAnsi="Times New Roman" w:cs="Times New Roman"/>
          <w:sz w:val="18"/>
          <w:szCs w:val="18"/>
        </w:rPr>
        <w:t>Harf dökümü yapmayan ve 20 HP'den az motor gücü kullanan matbaalar ve baskı yerleri.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MADEN SANAYİİ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23/5/2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011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>2011/1900 K.)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3.1- İnşaat malzemeleri depo ve satış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3.2- Sırlı, sırsız, çanak, çömlek, küp ve benzeri toprak mamulleri üretim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3.3- Çini atölyeleri,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3.4- Çakıl, kum, cüruf, çimento ve benzeri maddelerden motor gücü kullanmaksızın yapı, yalıtım, döşeme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benzeri malzeme imal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3.5- Maden Kanununun 2 nci maddesinde yer alan V. Grup sertifikalı ve yüzeyden toplama usulüyle yapılan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madencilik faaliyetleri ile buna dayalı geçicitesisler,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3.6- İkinci sınıf gayrisıhhî müesseseler kapsamında yer alan faaliyet limitlerinin altında kalan madencilik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faaliyetleri.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KİMYA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4.1</w:t>
      </w:r>
      <w:r>
        <w:rPr>
          <w:rFonts w:ascii="Times New Roman" w:hAnsi="Times New Roman" w:cs="Times New Roman"/>
          <w:sz w:val="18"/>
          <w:szCs w:val="18"/>
        </w:rPr>
        <w:t>- Saf su ve asitli su üretim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4.2</w:t>
      </w:r>
      <w:r>
        <w:rPr>
          <w:rFonts w:ascii="Times New Roman" w:hAnsi="Times New Roman" w:cs="Times New Roman"/>
          <w:sz w:val="18"/>
          <w:szCs w:val="18"/>
        </w:rPr>
        <w:t>- Fotoğraf filmi renklendirme ve boyama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4.3</w:t>
      </w:r>
      <w:r>
        <w:rPr>
          <w:rFonts w:ascii="Times New Roman" w:hAnsi="Times New Roman" w:cs="Times New Roman"/>
          <w:sz w:val="18"/>
          <w:szCs w:val="18"/>
        </w:rPr>
        <w:t>- Kolonya ve benzeri tuvalet malzemeleri üretim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4.4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Zirai mücadele ilaçları, insektisit, rodentisit, mollusisit ve benzeri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maddelerin perakende satış yerleri, haşerelere karşı insektisit, rodentisit ve mollusisit kullanarak mücadele yapmak isteyen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işyeri (Özel ambalajlı ilaç miktarı 100 kg veya litreden az ise),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4.5- </w:t>
      </w:r>
      <w:r>
        <w:rPr>
          <w:rFonts w:ascii="Times New Roman" w:hAnsi="Times New Roman" w:cs="Times New Roman"/>
          <w:sz w:val="18"/>
          <w:szCs w:val="18"/>
        </w:rPr>
        <w:t>Kuru temizleme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4.6</w:t>
      </w:r>
      <w:r>
        <w:rPr>
          <w:rFonts w:ascii="Times New Roman" w:hAnsi="Times New Roman" w:cs="Times New Roman"/>
          <w:sz w:val="18"/>
          <w:szCs w:val="18"/>
        </w:rPr>
        <w:t>- Halk sağlığını koruma amaçlı haşere ile mücadele için kurulan ticari işyerleri.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PETROKİMYA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5.1-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Köy pompası ile içerisinde yanıcı ve parlayıcı madde kategorisindeki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sıvıların depolanması amacıyla kullanılan 8 m</w:t>
      </w:r>
      <w:r>
        <w:rPr>
          <w:rFonts w:ascii="Times New Roman" w:hAnsi="Times New Roman" w:cs="Times New Roman"/>
          <w:sz w:val="12"/>
          <w:szCs w:val="12"/>
        </w:rPr>
        <w:t>3</w:t>
      </w:r>
      <w:r>
        <w:rPr>
          <w:rFonts w:ascii="Times New Roman" w:hAnsi="Times New Roman" w:cs="Times New Roman"/>
          <w:sz w:val="18"/>
          <w:szCs w:val="18"/>
        </w:rPr>
        <w:t>’e kadar depolama hacmine sahip depolama tesis ve düzenekleri,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5.2</w:t>
      </w:r>
      <w:r>
        <w:rPr>
          <w:rFonts w:ascii="Times New Roman" w:hAnsi="Times New Roman" w:cs="Times New Roman"/>
          <w:sz w:val="18"/>
          <w:szCs w:val="18"/>
        </w:rPr>
        <w:t>- Film halindeki plastikten naylon torba ve benzeri eşya yapan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5.3</w:t>
      </w:r>
      <w:r>
        <w:rPr>
          <w:rFonts w:ascii="Times New Roman" w:hAnsi="Times New Roman" w:cs="Times New Roman"/>
          <w:sz w:val="18"/>
          <w:szCs w:val="18"/>
        </w:rPr>
        <w:t>- 250 kg’dan düşük kapasitedeki perakende sıvılaştırılmış petrol gazı tüp satış yerleri.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GIDA MADDELERİ, İÇKİLER, YEMLER VE TARIMSAL ÜRÜNLER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</w:t>
      </w:r>
      <w:r>
        <w:rPr>
          <w:rFonts w:ascii="Times New Roman" w:hAnsi="Times New Roman" w:cs="Times New Roman"/>
          <w:sz w:val="18"/>
          <w:szCs w:val="18"/>
        </w:rPr>
        <w:t>- Un ve bulgur değirmenleri,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</w:t>
      </w:r>
      <w:r>
        <w:rPr>
          <w:rFonts w:ascii="Times New Roman" w:hAnsi="Times New Roman" w:cs="Times New Roman"/>
          <w:sz w:val="18"/>
          <w:szCs w:val="18"/>
        </w:rPr>
        <w:t>- Tarhana vb. imal yerleri 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6.3</w:t>
      </w:r>
      <w:r>
        <w:rPr>
          <w:rFonts w:ascii="Times New Roman" w:hAnsi="Times New Roman" w:cs="Times New Roman"/>
          <w:sz w:val="18"/>
          <w:szCs w:val="18"/>
        </w:rPr>
        <w:t>- Boza üretim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6.4</w:t>
      </w:r>
      <w:r>
        <w:rPr>
          <w:rFonts w:ascii="Times New Roman" w:hAnsi="Times New Roman" w:cs="Times New Roman"/>
          <w:sz w:val="18"/>
          <w:szCs w:val="18"/>
        </w:rPr>
        <w:t>- 1 ton / günden düşük kapasiteli süt ve süt ürünleri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6.5- </w:t>
      </w:r>
      <w:r>
        <w:rPr>
          <w:rFonts w:ascii="Times New Roman" w:hAnsi="Times New Roman" w:cs="Times New Roman"/>
          <w:sz w:val="18"/>
          <w:szCs w:val="18"/>
        </w:rPr>
        <w:t>Tuz öğütme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6.6</w:t>
      </w:r>
      <w:r>
        <w:rPr>
          <w:rFonts w:ascii="Times New Roman" w:hAnsi="Times New Roman" w:cs="Times New Roman"/>
          <w:sz w:val="18"/>
          <w:szCs w:val="18"/>
        </w:rPr>
        <w:t>- Günlük olarak 1.000 kg’dan az şeker veya şeker şerbetinden şekerli maddeler vs. üreten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6.7</w:t>
      </w:r>
      <w:r>
        <w:rPr>
          <w:rFonts w:ascii="Times New Roman" w:hAnsi="Times New Roman" w:cs="Times New Roman"/>
          <w:sz w:val="18"/>
          <w:szCs w:val="18"/>
        </w:rPr>
        <w:t>- Tahıl, baharat, bakliyat ve gıda vb. ambalajlama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6.8</w:t>
      </w:r>
      <w:r>
        <w:rPr>
          <w:rFonts w:ascii="Times New Roman" w:hAnsi="Times New Roman" w:cs="Times New Roman"/>
          <w:sz w:val="18"/>
          <w:szCs w:val="18"/>
        </w:rPr>
        <w:t>- 75 kg / saat den düşük kapasitede kavurma kapasitesine sahip kahve ve kuruyemiş hazırlama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6.9</w:t>
      </w:r>
      <w:r>
        <w:rPr>
          <w:rFonts w:ascii="Times New Roman" w:hAnsi="Times New Roman" w:cs="Times New Roman"/>
          <w:sz w:val="18"/>
          <w:szCs w:val="18"/>
        </w:rPr>
        <w:t>- Karbonat ve kabartma tozu üretim ve ambalajlama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6.10</w:t>
      </w:r>
      <w:r>
        <w:rPr>
          <w:rFonts w:ascii="Times New Roman" w:hAnsi="Times New Roman" w:cs="Times New Roman"/>
          <w:sz w:val="18"/>
          <w:szCs w:val="18"/>
        </w:rPr>
        <w:t>- Hamur, yufka, bazlama, simit, poğaça, kadayıf, mantı, pasta, börek ve benzeri unlu mamullerin üretim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6.11</w:t>
      </w:r>
      <w:r>
        <w:rPr>
          <w:rFonts w:ascii="Times New Roman" w:hAnsi="Times New Roman" w:cs="Times New Roman"/>
          <w:sz w:val="18"/>
          <w:szCs w:val="18"/>
        </w:rPr>
        <w:t>- Kapasitesi 1 ton / günden az olan dondurma imal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6.12- </w:t>
      </w:r>
      <w:r>
        <w:rPr>
          <w:rFonts w:ascii="Times New Roman" w:hAnsi="Times New Roman" w:cs="Times New Roman"/>
          <w:sz w:val="18"/>
          <w:szCs w:val="18"/>
        </w:rPr>
        <w:t>Dondurma külahı üretim yerleri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6.13- </w:t>
      </w:r>
      <w:r>
        <w:rPr>
          <w:rFonts w:ascii="Times New Roman" w:hAnsi="Times New Roman" w:cs="Times New Roman"/>
          <w:sz w:val="18"/>
          <w:szCs w:val="18"/>
        </w:rPr>
        <w:t>10 HP’den az motor gücü kullanan balık temizleme (kılçık ayıklama) tesisleri ve soğuk hava depoları,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6.14- </w:t>
      </w:r>
      <w:r>
        <w:rPr>
          <w:rFonts w:ascii="Times New Roman" w:hAnsi="Times New Roman" w:cs="Times New Roman"/>
          <w:sz w:val="18"/>
          <w:szCs w:val="18"/>
        </w:rPr>
        <w:t>Süt depolama ve soğutma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4767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6.15</w:t>
      </w:r>
      <w:r>
        <w:rPr>
          <w:rFonts w:ascii="Times New Roman" w:hAnsi="Times New Roman" w:cs="Times New Roman"/>
          <w:sz w:val="18"/>
          <w:szCs w:val="18"/>
        </w:rPr>
        <w:t>- Hazır preparatlardan karıştırılarak içecek yapılan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6.16</w:t>
      </w:r>
      <w:r>
        <w:rPr>
          <w:rFonts w:ascii="Times New Roman" w:hAnsi="Times New Roman" w:cs="Times New Roman"/>
          <w:sz w:val="18"/>
          <w:szCs w:val="18"/>
        </w:rPr>
        <w:t>- Gıda katkı maddesi paketleme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6.17</w:t>
      </w:r>
      <w:r>
        <w:rPr>
          <w:rFonts w:ascii="Times New Roman" w:hAnsi="Times New Roman" w:cs="Times New Roman"/>
          <w:sz w:val="18"/>
          <w:szCs w:val="18"/>
        </w:rPr>
        <w:t>- Dışarıya servis yaparak günde 500 adet/kişi den az yemek üretimi yapan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6.18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(Değişik: 29/6/2010 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Sanayi bölgeleri ile mesken amacıyla kullanılmayan müstakil binalarda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kurulan süpermarket, hipermarket, grossmarket ve megamarketlerin bünyesinde, kendi müşterilerine satış yapan ve işyerinin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bütünlüğünden duvar, bölme, bölüm ve benzeri şekilde ayrılmış bir şekilde üretim yapılan, elektrik enerjisi veya doğalgaz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kullanılarak ekmek ve ekmek çeşitleri üreten işyerleri,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19</w:t>
      </w:r>
      <w:r>
        <w:rPr>
          <w:rFonts w:ascii="Times New Roman" w:hAnsi="Times New Roman" w:cs="Times New Roman"/>
          <w:sz w:val="18"/>
          <w:szCs w:val="18"/>
        </w:rPr>
        <w:t>- (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Değişik: 19/3/2007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-2007/11882 K.) </w:t>
      </w:r>
      <w:r>
        <w:rPr>
          <w:rFonts w:ascii="Times New Roman" w:hAnsi="Times New Roman" w:cs="Times New Roman"/>
          <w:sz w:val="18"/>
          <w:szCs w:val="18"/>
        </w:rPr>
        <w:t>Günlük üretimi 1000 kg/günden az olan ekmek, sade pide ve ekmek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çeşitleri üreten büyükşehir belediyesi sınırları içinde en az 250 m2, büyükşehir belediyesi olmayan illerde en az 200 m2, köy,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belde ve ilçe belediye sınırları içinde en az 100 m2 olması zorunlu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20- </w:t>
      </w:r>
      <w:r>
        <w:rPr>
          <w:rFonts w:ascii="Times New Roman" w:hAnsi="Times New Roman" w:cs="Times New Roman"/>
          <w:sz w:val="18"/>
          <w:szCs w:val="18"/>
        </w:rPr>
        <w:t>Mekanik olarak ve sızdırma yolu ile yağ imal yerleri ile 25 ton/yıl kapasiteden az bitkisel ve hayvansal yağ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depolama ve dolum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21- </w:t>
      </w:r>
      <w:r>
        <w:rPr>
          <w:rFonts w:ascii="Times New Roman" w:hAnsi="Times New Roman" w:cs="Times New Roman"/>
          <w:sz w:val="18"/>
          <w:szCs w:val="18"/>
        </w:rPr>
        <w:t>Mısır çerezi üretim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6.22</w:t>
      </w:r>
      <w:r>
        <w:rPr>
          <w:rFonts w:ascii="Times New Roman" w:hAnsi="Times New Roman" w:cs="Times New Roman"/>
          <w:sz w:val="18"/>
          <w:szCs w:val="18"/>
        </w:rPr>
        <w:t>- 500 kg/gün ve altında kapasitedeki bal dolum ve paketleme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6.23-</w:t>
      </w:r>
      <w:r>
        <w:rPr>
          <w:rFonts w:ascii="Times New Roman" w:hAnsi="Times New Roman" w:cs="Times New Roman"/>
          <w:sz w:val="18"/>
          <w:szCs w:val="18"/>
        </w:rPr>
        <w:t>Yumurta paketleme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6.24- </w:t>
      </w:r>
      <w:r>
        <w:rPr>
          <w:rFonts w:ascii="Times New Roman" w:hAnsi="Times New Roman" w:cs="Times New Roman"/>
          <w:sz w:val="18"/>
          <w:szCs w:val="18"/>
        </w:rPr>
        <w:t>500 kg/gün altında kapasitedeki haşhaş öğütme ve ezme tesisi,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6.25- </w:t>
      </w:r>
      <w:r>
        <w:rPr>
          <w:rFonts w:ascii="Times New Roman" w:hAnsi="Times New Roman" w:cs="Times New Roman"/>
          <w:sz w:val="18"/>
          <w:szCs w:val="18"/>
        </w:rPr>
        <w:t>500 kg/gün altında kapasitedeki fermente gıda (turşu, şalgam, sirke vb.) ürünleri üreten tesisler,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6.26</w:t>
      </w:r>
      <w:r>
        <w:rPr>
          <w:rFonts w:ascii="Times New Roman" w:hAnsi="Times New Roman" w:cs="Times New Roman"/>
          <w:sz w:val="18"/>
          <w:szCs w:val="18"/>
        </w:rPr>
        <w:t>- 500 kg/gün altında kapasitedeki çay paketleme tesisi,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6.27</w:t>
      </w:r>
      <w:r>
        <w:rPr>
          <w:rFonts w:ascii="Times New Roman" w:hAnsi="Times New Roman" w:cs="Times New Roman"/>
          <w:sz w:val="18"/>
          <w:szCs w:val="18"/>
        </w:rPr>
        <w:t>- Et parçalama ve mamul madde üretim tesisi.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6.28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500 kg/gün altındaki fındık, ballı fındık, fıstık, badem, ceviz ezmesi dolum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paketleme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6.29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(Ek: 29/6/2010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–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2010/671 K.) </w:t>
      </w:r>
      <w:r>
        <w:rPr>
          <w:rFonts w:ascii="Times New Roman" w:hAnsi="Times New Roman" w:cs="Times New Roman"/>
          <w:sz w:val="18"/>
          <w:szCs w:val="18"/>
        </w:rPr>
        <w:t>Çemen üretim tesisleri.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TEKSTİL SANAYİİ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7.1</w:t>
      </w:r>
      <w:r>
        <w:rPr>
          <w:rFonts w:ascii="Times New Roman" w:hAnsi="Times New Roman" w:cs="Times New Roman"/>
          <w:sz w:val="18"/>
          <w:szCs w:val="18"/>
        </w:rPr>
        <w:t>- Şapka ve keçe imal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7.2- </w:t>
      </w:r>
      <w:r>
        <w:rPr>
          <w:rFonts w:ascii="Times New Roman" w:hAnsi="Times New Roman" w:cs="Times New Roman"/>
          <w:sz w:val="18"/>
          <w:szCs w:val="18"/>
        </w:rPr>
        <w:t>50 HP'den az motor gücü kullanan dokuma ve konfeksiyon atölyeler ile işlenmiş deriden eşya imal eden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7.3</w:t>
      </w:r>
      <w:r>
        <w:rPr>
          <w:rFonts w:ascii="Times New Roman" w:hAnsi="Times New Roman" w:cs="Times New Roman"/>
          <w:sz w:val="18"/>
          <w:szCs w:val="18"/>
        </w:rPr>
        <w:t>- Bez ve benzeri dokumaya baskı yapılan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7.4</w:t>
      </w:r>
      <w:r>
        <w:rPr>
          <w:rFonts w:ascii="Times New Roman" w:hAnsi="Times New Roman" w:cs="Times New Roman"/>
          <w:sz w:val="18"/>
          <w:szCs w:val="18"/>
        </w:rPr>
        <w:t>- İşlenmiş veya kurutulmuş deri depoları,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7.5</w:t>
      </w:r>
      <w:r>
        <w:rPr>
          <w:rFonts w:ascii="Times New Roman" w:hAnsi="Times New Roman" w:cs="Times New Roman"/>
          <w:sz w:val="18"/>
          <w:szCs w:val="18"/>
        </w:rPr>
        <w:t>- Mamul süngerden eşya imal yeri.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8-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DİĞERLERİ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8.1</w:t>
      </w:r>
      <w:r>
        <w:rPr>
          <w:rFonts w:ascii="Times New Roman" w:hAnsi="Times New Roman" w:cs="Times New Roman"/>
          <w:sz w:val="18"/>
          <w:szCs w:val="18"/>
        </w:rPr>
        <w:t>- Kağıttan çeşitli kırtasiye malzemesinin yapıldığı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8.2</w:t>
      </w:r>
      <w:r>
        <w:rPr>
          <w:rFonts w:ascii="Times New Roman" w:hAnsi="Times New Roman" w:cs="Times New Roman"/>
          <w:sz w:val="18"/>
          <w:szCs w:val="18"/>
        </w:rPr>
        <w:t>- 25 tondan az odun ve kömür bulunduran veya 5 HP gücünden az muharrik kuvvet kullanan odun ve kömür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depoları,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8.3</w:t>
      </w:r>
      <w:r>
        <w:rPr>
          <w:rFonts w:ascii="Times New Roman" w:hAnsi="Times New Roman" w:cs="Times New Roman"/>
          <w:sz w:val="18"/>
          <w:szCs w:val="18"/>
        </w:rPr>
        <w:t>- Halı, elbise ve çamaşır yıkama ve temizleme yerleri,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8.4- </w:t>
      </w:r>
      <w:r>
        <w:rPr>
          <w:rFonts w:ascii="Times New Roman" w:hAnsi="Times New Roman" w:cs="Times New Roman"/>
          <w:sz w:val="18"/>
          <w:szCs w:val="18"/>
        </w:rPr>
        <w:t>50 HP gücünden az motor gücü kullanan veya motor kullanmaksızın iptidai usullerle çalışılan her nevi ağaç eşya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imal, işleme ve tamir yerleri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8.5</w:t>
      </w:r>
      <w:r>
        <w:rPr>
          <w:rFonts w:ascii="Times New Roman" w:hAnsi="Times New Roman" w:cs="Times New Roman"/>
          <w:sz w:val="18"/>
          <w:szCs w:val="18"/>
        </w:rPr>
        <w:t>- Tiftik, hububat, pamuk, yapağı vb. depolar,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8.6</w:t>
      </w:r>
      <w:r>
        <w:rPr>
          <w:rFonts w:ascii="Times New Roman" w:hAnsi="Times New Roman" w:cs="Times New Roman"/>
          <w:sz w:val="18"/>
          <w:szCs w:val="18"/>
        </w:rPr>
        <w:t>- Kuru kemik, boynuz, fildişi gibi hayvani malzemenin mekanik usul ve vasıtalarla işlendiği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8.7</w:t>
      </w:r>
      <w:r>
        <w:rPr>
          <w:rFonts w:ascii="Times New Roman" w:hAnsi="Times New Roman" w:cs="Times New Roman"/>
          <w:sz w:val="18"/>
          <w:szCs w:val="18"/>
        </w:rPr>
        <w:t>- Peruk ve suni çiçek yapım yeri,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8.8 </w:t>
      </w:r>
      <w:r>
        <w:rPr>
          <w:rFonts w:ascii="Times New Roman" w:hAnsi="Times New Roman" w:cs="Times New Roman"/>
          <w:sz w:val="18"/>
          <w:szCs w:val="18"/>
        </w:rPr>
        <w:t>-Termal su kullanan hamamlar,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4768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8.9- </w:t>
      </w:r>
      <w:r>
        <w:rPr>
          <w:rFonts w:ascii="Times New Roman" w:hAnsi="Times New Roman" w:cs="Times New Roman"/>
          <w:sz w:val="18"/>
          <w:szCs w:val="18"/>
        </w:rPr>
        <w:t>Otomobil yıkama 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8.10</w:t>
      </w:r>
      <w:r>
        <w:rPr>
          <w:rFonts w:ascii="Times New Roman" w:hAnsi="Times New Roman" w:cs="Times New Roman"/>
          <w:sz w:val="18"/>
          <w:szCs w:val="18"/>
        </w:rPr>
        <w:t>-Oto lastik tamir atölyeleri,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8.11</w:t>
      </w:r>
      <w:r>
        <w:rPr>
          <w:rFonts w:ascii="Times New Roman" w:hAnsi="Times New Roman" w:cs="Times New Roman"/>
          <w:sz w:val="18"/>
          <w:szCs w:val="18"/>
        </w:rPr>
        <w:t>- Mobilya ve oto döşeme atölyeleri,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8.12</w:t>
      </w:r>
      <w:r>
        <w:rPr>
          <w:rFonts w:ascii="Times New Roman" w:hAnsi="Times New Roman" w:cs="Times New Roman"/>
          <w:sz w:val="18"/>
          <w:szCs w:val="18"/>
        </w:rPr>
        <w:t>- 50 HP'den az motor gücü kullanan ve işlenmiş deriden eşya imal eden yerler,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8.13</w:t>
      </w:r>
      <w:r>
        <w:rPr>
          <w:rFonts w:ascii="Times New Roman" w:hAnsi="Times New Roman" w:cs="Times New Roman"/>
          <w:sz w:val="18"/>
          <w:szCs w:val="18"/>
        </w:rPr>
        <w:t>- Bir üretim periyodunda 500-20.000 adet arası tavuk, 500-30.000 adet arası piliç veya eş değeri diğer kanatlı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kapasitedeki tavuk veya piliç yetiştirme tesisleri, 30 kg ve üzeri, 10-1.000 adet arası domuz besi çiftlikleri ve 5-300 baş arası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dişi domuz üretim çiftlikleri, 20 - 500 adet arası büyükbaş ve 100-1.000 adet arası kapasitedeki küçükbaş ve büyükbaş besi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tesisleri,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4768-1/4769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14 /7/2005 TARİH VE 2005//9207 SAYILI BAKANLAR KURULU KARARI İLE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YÜRÜRLÜĞE KONULAN YÖNETMELİĞE EK VE DEĞİŞİKLİK GETİREN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YÖNETMELİKLERİN YÜRÜRLÜĞE GİRİŞ TARİHLERİNİ GÖSTEREN ÇİZELGE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Ek ve Değişiklik Getiren Yönetmeliği Yürürlüğe Koyan Kararnamenin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Tarihi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Numarası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14/7/2005 Tarihli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Yönetmeliğin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Değişen Maddeleri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Yürürlüğe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Giriş Tarihi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19/3/2007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29/6/2010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23/5/2011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12/3/2012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5/11/2012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10/11/2014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2007/11882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2010/671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2011/1900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2012/2958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2012/3986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2014/7002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Madde 4,5,6,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9,15,16,18,19,20,21,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22,23,44 ve Ek 1 ve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Ek 2’deki maddeler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Örnek 1, 2, 3 ve 4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5, Örnek 2,3,4,5, Ek 1,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2, İşlenmeyen Hüküm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5, 10, 15, 17, 21, 22,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Örnek 2, 4, 7 ve 8,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Ek-2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5, 7, 8, 22, 25, 35, 36,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39, Ek Madde 1,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Örnek 1, 2, 4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Geçici Madde 2, Ek 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5, Geçici Madde 3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13/4/2007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25/7/2010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3/7/2011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5/4/2012</w:t>
      </w:r>
    </w:p>
    <w:p w:rsidR="00D5162E" w:rsidRDefault="00D5162E" w:rsidP="00D5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6/12/2012</w:t>
      </w:r>
    </w:p>
    <w:p w:rsidR="0011753A" w:rsidRDefault="00D5162E" w:rsidP="00D5162E">
      <w:r>
        <w:rPr>
          <w:rFonts w:ascii="Times New Roman" w:hAnsi="Times New Roman" w:cs="Times New Roman"/>
          <w:sz w:val="18"/>
          <w:szCs w:val="18"/>
        </w:rPr>
        <w:t>26/11/2014</w:t>
      </w:r>
      <w:r>
        <w:rPr>
          <w:rFonts w:ascii="Times New Roman" w:hAnsi="Times New Roman" w:cs="Times New Roman"/>
          <w:sz w:val="16"/>
          <w:szCs w:val="16"/>
        </w:rPr>
        <w:t>__</w:t>
      </w:r>
    </w:p>
    <w:sectPr w:rsidR="0011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,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,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2E"/>
    <w:rsid w:val="0011753A"/>
    <w:rsid w:val="00D5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23725</Words>
  <Characters>135235</Characters>
  <Application>Microsoft Office Word</Application>
  <DocSecurity>0</DocSecurity>
  <Lines>1126</Lines>
  <Paragraphs>317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Alptekin Solak</dc:creator>
  <cp:lastModifiedBy>Alptekin Solak</cp:lastModifiedBy>
  <cp:revision>1</cp:revision>
  <dcterms:created xsi:type="dcterms:W3CDTF">2016-05-09T13:19:00Z</dcterms:created>
  <dcterms:modified xsi:type="dcterms:W3CDTF">2016-05-09T13:20:00Z</dcterms:modified>
</cp:coreProperties>
</file>